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D6C" w:rsidRPr="0083734F" w:rsidRDefault="00673D6C" w:rsidP="00DB788D">
      <w:pPr>
        <w:rPr>
          <w:rFonts w:ascii="Arial" w:hAnsi="Arial" w:cs="Arial"/>
          <w:color w:val="000000"/>
          <w:sz w:val="4"/>
          <w:szCs w:val="4"/>
        </w:rPr>
      </w:pPr>
    </w:p>
    <w:p w:rsidR="00673D6C" w:rsidRPr="00B30FA9" w:rsidRDefault="00673D6C" w:rsidP="00673D6C">
      <w:pPr>
        <w:jc w:val="right"/>
        <w:rPr>
          <w:rFonts w:ascii="Arial" w:hAnsi="Arial" w:cs="Arial"/>
        </w:rPr>
      </w:pPr>
      <w:r w:rsidRPr="00B30FA9">
        <w:rPr>
          <w:rFonts w:ascii="Arial" w:hAnsi="Arial" w:cs="Arial"/>
          <w:color w:val="000000"/>
        </w:rPr>
        <w:t xml:space="preserve">Oslo, </w:t>
      </w:r>
      <w:r w:rsidR="00FF3380">
        <w:rPr>
          <w:rFonts w:ascii="Arial" w:hAnsi="Arial" w:cs="Arial"/>
          <w:color w:val="000000"/>
        </w:rPr>
        <w:t>1</w:t>
      </w:r>
      <w:r w:rsidR="007E1176">
        <w:rPr>
          <w:rFonts w:ascii="Arial" w:hAnsi="Arial" w:cs="Arial"/>
          <w:color w:val="000000"/>
        </w:rPr>
        <w:t>6</w:t>
      </w:r>
      <w:r w:rsidR="0083734F">
        <w:rPr>
          <w:rFonts w:ascii="Arial" w:hAnsi="Arial" w:cs="Arial"/>
          <w:color w:val="000000"/>
        </w:rPr>
        <w:t>/10-</w:t>
      </w:r>
      <w:r w:rsidRPr="00B30FA9">
        <w:rPr>
          <w:rFonts w:ascii="Arial" w:hAnsi="Arial" w:cs="Arial"/>
          <w:color w:val="000000"/>
        </w:rPr>
        <w:t>2019</w:t>
      </w:r>
    </w:p>
    <w:p w:rsidR="00673D6C" w:rsidRPr="00B30FA9" w:rsidRDefault="00673D6C" w:rsidP="00DB788D">
      <w:pPr>
        <w:pStyle w:val="BasicParagraph"/>
        <w:spacing w:line="240" w:lineRule="auto"/>
        <w:rPr>
          <w:rFonts w:ascii="Arial" w:hAnsi="Arial" w:cs="Arial"/>
          <w:b/>
          <w:bCs/>
          <w:sz w:val="44"/>
          <w:szCs w:val="44"/>
          <w:lang w:val="nb-NO"/>
        </w:rPr>
      </w:pPr>
    </w:p>
    <w:p w:rsidR="00DB788D" w:rsidRPr="00164266" w:rsidRDefault="0083734F" w:rsidP="00164266">
      <w:pPr>
        <w:pStyle w:val="Overskrift1"/>
        <w:rPr>
          <w:rFonts w:ascii="Arial" w:hAnsi="Arial" w:cs="Arial"/>
          <w:color w:val="auto"/>
        </w:rPr>
      </w:pPr>
      <w:r w:rsidRPr="00164266">
        <w:rPr>
          <w:rFonts w:ascii="Arial" w:hAnsi="Arial" w:cs="Arial"/>
          <w:color w:val="auto"/>
        </w:rPr>
        <w:t xml:space="preserve">Statsbudsjettet 2020 – Høring i </w:t>
      </w:r>
      <w:r w:rsidR="007E1176" w:rsidRPr="00164266">
        <w:rPr>
          <w:rFonts w:ascii="Arial" w:hAnsi="Arial" w:cs="Arial"/>
          <w:color w:val="auto"/>
        </w:rPr>
        <w:t>Familie- og kulturkomiteen</w:t>
      </w:r>
    </w:p>
    <w:p w:rsidR="00581B20" w:rsidRDefault="00581B20" w:rsidP="00D73A9C">
      <w:pPr>
        <w:pStyle w:val="BasicParagraph"/>
        <w:rPr>
          <w:rFonts w:ascii="Arial" w:hAnsi="Arial" w:cs="Arial"/>
          <w:b/>
          <w:lang w:val="nb-NO"/>
        </w:rPr>
      </w:pPr>
    </w:p>
    <w:p w:rsidR="001A0F98" w:rsidRPr="00164266" w:rsidRDefault="001A0F98" w:rsidP="00164266">
      <w:pPr>
        <w:pStyle w:val="Overskrift2"/>
        <w:rPr>
          <w:rFonts w:ascii="Arial" w:hAnsi="Arial" w:cs="Arial"/>
          <w:color w:val="auto"/>
        </w:rPr>
      </w:pPr>
      <w:r w:rsidRPr="00164266">
        <w:rPr>
          <w:rFonts w:ascii="Arial" w:hAnsi="Arial" w:cs="Arial"/>
          <w:color w:val="auto"/>
        </w:rPr>
        <w:t>Ungdoms</w:t>
      </w:r>
      <w:r w:rsidR="00956748" w:rsidRPr="00164266">
        <w:rPr>
          <w:rFonts w:ascii="Arial" w:hAnsi="Arial" w:cs="Arial"/>
          <w:color w:val="auto"/>
        </w:rPr>
        <w:t>panel</w:t>
      </w:r>
      <w:r w:rsidRPr="00164266">
        <w:rPr>
          <w:rFonts w:ascii="Arial" w:hAnsi="Arial" w:cs="Arial"/>
          <w:color w:val="auto"/>
        </w:rPr>
        <w:t xml:space="preserve"> og ungdomsmelding</w:t>
      </w:r>
    </w:p>
    <w:p w:rsidR="00266F0E" w:rsidRPr="00164266" w:rsidRDefault="001A0F98" w:rsidP="00164266">
      <w:pPr>
        <w:rPr>
          <w:rFonts w:ascii="Arial" w:hAnsi="Arial" w:cs="Arial"/>
        </w:rPr>
      </w:pPr>
      <w:r w:rsidRPr="00164266">
        <w:rPr>
          <w:rFonts w:ascii="Arial" w:hAnsi="Arial" w:cs="Arial"/>
        </w:rPr>
        <w:t xml:space="preserve">Unge funksjonshemmede er fornøyd med at regjeringen velger å ikke lage en egen stortingsmelding om ungdom. Etter vårt syn trengs det ikke lange utredninger om ungdom, men reell ungdomsmedvirkning. </w:t>
      </w:r>
      <w:r w:rsidR="00266F0E" w:rsidRPr="00164266">
        <w:rPr>
          <w:rFonts w:ascii="Arial" w:hAnsi="Arial" w:cs="Arial"/>
        </w:rPr>
        <w:t>Vi vet allerede hva som trengs.</w:t>
      </w:r>
    </w:p>
    <w:p w:rsidR="00266F0E" w:rsidRPr="00164266" w:rsidRDefault="00266F0E" w:rsidP="00164266">
      <w:pPr>
        <w:rPr>
          <w:rFonts w:ascii="Arial" w:hAnsi="Arial" w:cs="Arial"/>
        </w:rPr>
      </w:pPr>
    </w:p>
    <w:p w:rsidR="001A0F98" w:rsidRPr="00164266" w:rsidRDefault="00266F0E" w:rsidP="00164266">
      <w:pPr>
        <w:rPr>
          <w:rFonts w:ascii="Arial" w:hAnsi="Arial" w:cs="Arial"/>
        </w:rPr>
      </w:pPr>
      <w:r w:rsidRPr="00164266">
        <w:rPr>
          <w:rFonts w:ascii="Arial" w:hAnsi="Arial" w:cs="Arial"/>
        </w:rPr>
        <w:t>I regjeringens budsjettforslag skriver de at de vil innføre ungdomspanel hvor «</w:t>
      </w:r>
      <w:r w:rsidRPr="00164266">
        <w:rPr>
          <w:rFonts w:ascii="Arial" w:hAnsi="Arial" w:cs="Arial"/>
          <w:i/>
        </w:rPr>
        <w:t>reell påverknadskraft, representasjon, informasjon, gjensidighet, kompetanse og involvering</w:t>
      </w:r>
      <w:r w:rsidRPr="00164266">
        <w:rPr>
          <w:rFonts w:ascii="Arial" w:hAnsi="Arial" w:cs="Arial"/>
        </w:rPr>
        <w:t xml:space="preserve">» skal være grunnleggende prinsipper. Unge funksjonshemmede </w:t>
      </w:r>
      <w:r w:rsidR="00CA4153" w:rsidRPr="00164266">
        <w:rPr>
          <w:rFonts w:ascii="Arial" w:hAnsi="Arial" w:cs="Arial"/>
        </w:rPr>
        <w:t xml:space="preserve">er opptatt av at ungdomspanelene blir en arena hvor unge faktisk blir hørt, og får sette agendaen. Vi </w:t>
      </w:r>
      <w:r w:rsidRPr="00164266">
        <w:rPr>
          <w:rFonts w:ascii="Arial" w:hAnsi="Arial" w:cs="Arial"/>
        </w:rPr>
        <w:t xml:space="preserve">mener </w:t>
      </w:r>
      <w:r w:rsidR="004262A0" w:rsidRPr="00164266">
        <w:rPr>
          <w:rFonts w:ascii="Arial" w:hAnsi="Arial" w:cs="Arial"/>
        </w:rPr>
        <w:t xml:space="preserve">at dersom ungdomspanelene skal sikre reell medvirkning, er det viktig at de </w:t>
      </w:r>
      <w:r w:rsidR="00CA4153" w:rsidRPr="00164266">
        <w:rPr>
          <w:rFonts w:ascii="Arial" w:hAnsi="Arial" w:cs="Arial"/>
        </w:rPr>
        <w:t xml:space="preserve">faktisk </w:t>
      </w:r>
      <w:r w:rsidR="004262A0" w:rsidRPr="00164266">
        <w:rPr>
          <w:rFonts w:ascii="Arial" w:hAnsi="Arial" w:cs="Arial"/>
        </w:rPr>
        <w:t xml:space="preserve">representerer mangfoldet blant ungdom. </w:t>
      </w:r>
      <w:r w:rsidR="00CA4153" w:rsidRPr="00164266">
        <w:rPr>
          <w:rFonts w:ascii="Arial" w:hAnsi="Arial" w:cs="Arial"/>
        </w:rPr>
        <w:t xml:space="preserve">Ungdom med funksjonsnedsettelser og kronisk sykdom bør være en selvsagt del av dette mangfoldet. Det er også viktig at flere av ungdommene som er med i panelet har organisatorisk erfaring, og innsikt i politikkutforming. De tre demokratiske </w:t>
      </w:r>
      <w:r w:rsidRPr="00164266">
        <w:rPr>
          <w:rFonts w:ascii="Arial" w:hAnsi="Arial" w:cs="Arial"/>
        </w:rPr>
        <w:t xml:space="preserve">paraplyorganisasjonene </w:t>
      </w:r>
      <w:r w:rsidR="00CA4153" w:rsidRPr="00164266">
        <w:rPr>
          <w:rFonts w:ascii="Arial" w:hAnsi="Arial" w:cs="Arial"/>
        </w:rPr>
        <w:t xml:space="preserve">for </w:t>
      </w:r>
      <w:r w:rsidRPr="00164266">
        <w:rPr>
          <w:rFonts w:ascii="Arial" w:hAnsi="Arial" w:cs="Arial"/>
        </w:rPr>
        <w:t xml:space="preserve">barn og unge </w:t>
      </w:r>
      <w:r w:rsidR="00CA4153" w:rsidRPr="00164266">
        <w:rPr>
          <w:rFonts w:ascii="Arial" w:hAnsi="Arial" w:cs="Arial"/>
        </w:rPr>
        <w:t>representerer bredden blant ungdom, og har god kompetanse på medvirkning. Vi oppfordrer derfor komiteen til å sikre at regjeringen involverer paraplyorganisasjonene i innføringen av ungdomspanel, og bruker disse som rekrutteringsarena.</w:t>
      </w:r>
    </w:p>
    <w:p w:rsidR="0012142C" w:rsidRDefault="0012142C" w:rsidP="00F721C2">
      <w:pPr>
        <w:rPr>
          <w:rFonts w:ascii="Arial" w:hAnsi="Arial" w:cs="Arial"/>
          <w:b/>
          <w:i/>
          <w:sz w:val="22"/>
          <w:szCs w:val="22"/>
        </w:rPr>
      </w:pPr>
    </w:p>
    <w:p w:rsidR="001A0F98" w:rsidRPr="00164266" w:rsidRDefault="00F721C2" w:rsidP="00164266">
      <w:pPr>
        <w:rPr>
          <w:rFonts w:ascii="Arial" w:hAnsi="Arial" w:cs="Arial"/>
        </w:rPr>
      </w:pPr>
      <w:r w:rsidRPr="00164266">
        <w:rPr>
          <w:rFonts w:ascii="Arial" w:hAnsi="Arial" w:cs="Arial"/>
          <w:b/>
        </w:rPr>
        <w:t xml:space="preserve">Unge funksjonshemmede ber komiteen vedta følgende merknad: </w:t>
      </w:r>
      <w:r w:rsidRPr="00164266">
        <w:rPr>
          <w:rFonts w:ascii="Arial" w:hAnsi="Arial" w:cs="Arial"/>
        </w:rPr>
        <w:t xml:space="preserve">Komiteen ber </w:t>
      </w:r>
      <w:r w:rsidR="001A0F98" w:rsidRPr="00164266">
        <w:rPr>
          <w:rFonts w:ascii="Arial" w:hAnsi="Arial" w:cs="Arial"/>
        </w:rPr>
        <w:t xml:space="preserve">Regjeringen særlig involvere paraplyorganisasjonene Unge funksjonshemmede, </w:t>
      </w:r>
      <w:proofErr w:type="spellStart"/>
      <w:r w:rsidR="001A0F98" w:rsidRPr="00164266">
        <w:rPr>
          <w:rFonts w:ascii="Arial" w:hAnsi="Arial" w:cs="Arial"/>
        </w:rPr>
        <w:t>LNU</w:t>
      </w:r>
      <w:proofErr w:type="spellEnd"/>
      <w:r w:rsidR="001A0F98" w:rsidRPr="00164266">
        <w:rPr>
          <w:rFonts w:ascii="Arial" w:hAnsi="Arial" w:cs="Arial"/>
        </w:rPr>
        <w:t xml:space="preserve"> og Ungdom og Fritid i </w:t>
      </w:r>
      <w:r w:rsidR="00266F0E" w:rsidRPr="00164266">
        <w:rPr>
          <w:rFonts w:ascii="Arial" w:hAnsi="Arial" w:cs="Arial"/>
        </w:rPr>
        <w:t>planlegging og gjennomføring</w:t>
      </w:r>
      <w:r w:rsidR="001A0F98" w:rsidRPr="00164266">
        <w:rPr>
          <w:rFonts w:ascii="Arial" w:hAnsi="Arial" w:cs="Arial"/>
        </w:rPr>
        <w:t xml:space="preserve"> av ungdomspanel.</w:t>
      </w:r>
    </w:p>
    <w:p w:rsidR="002273A2" w:rsidRDefault="002273A2" w:rsidP="00D73A9C">
      <w:pPr>
        <w:pStyle w:val="BasicParagraph"/>
        <w:rPr>
          <w:rFonts w:ascii="Arial" w:hAnsi="Arial" w:cs="Arial"/>
          <w:lang w:val="nb-NO"/>
        </w:rPr>
      </w:pPr>
    </w:p>
    <w:p w:rsidR="00A622DC" w:rsidRPr="00164266" w:rsidRDefault="00A622DC" w:rsidP="00164266">
      <w:pPr>
        <w:pStyle w:val="Overskrift2"/>
        <w:rPr>
          <w:rFonts w:ascii="Arial" w:hAnsi="Arial" w:cs="Arial"/>
          <w:color w:val="auto"/>
        </w:rPr>
      </w:pPr>
      <w:r w:rsidRPr="00164266">
        <w:rPr>
          <w:rFonts w:ascii="Arial" w:hAnsi="Arial" w:cs="Arial"/>
          <w:color w:val="auto"/>
        </w:rPr>
        <w:t>Stortingsmelding om barne- og ungdomskultur</w:t>
      </w:r>
    </w:p>
    <w:p w:rsidR="00A622DC" w:rsidRPr="00164266" w:rsidRDefault="00A622DC" w:rsidP="00164266">
      <w:pPr>
        <w:rPr>
          <w:rFonts w:ascii="Arial" w:hAnsi="Arial" w:cs="Arial"/>
        </w:rPr>
      </w:pPr>
      <w:r w:rsidRPr="00164266">
        <w:rPr>
          <w:rFonts w:ascii="Arial" w:hAnsi="Arial" w:cs="Arial"/>
        </w:rPr>
        <w:t>Unge funksjonshemmede er positiv til at det skal komme en egen kulturmelding for, med og av barn og unge. Få å oppnå meldingens uttalte mål om å gi alle barn og unge over hele landet et best mulig kunst- og kulturtilbud, er det helt nødvendig å gjøre noe med barrierene ungdom med funksjonsnedsettelser og kronisk sykdom møter i kulturlivet.</w:t>
      </w:r>
    </w:p>
    <w:p w:rsidR="00A622DC" w:rsidRPr="00164266" w:rsidRDefault="00A622DC" w:rsidP="00164266">
      <w:pPr>
        <w:rPr>
          <w:rFonts w:ascii="Arial" w:hAnsi="Arial" w:cs="Arial"/>
        </w:rPr>
      </w:pPr>
    </w:p>
    <w:p w:rsidR="00A622DC" w:rsidRPr="00164266" w:rsidRDefault="00A622DC" w:rsidP="00164266">
      <w:pPr>
        <w:rPr>
          <w:rFonts w:ascii="Arial" w:hAnsi="Arial" w:cs="Arial"/>
        </w:rPr>
      </w:pPr>
      <w:r w:rsidRPr="00164266">
        <w:rPr>
          <w:rFonts w:ascii="Arial" w:hAnsi="Arial" w:cs="Arial"/>
        </w:rPr>
        <w:t>Unge funksjonshemmede og kronisk syke ønsker å delta på kulturtilbud, men er i praktisk ofte utestengt på grunn av manglende universell utforming. Mange opplever å ikke komme inn på biblioteket, kinoen eller fritidsklubben, fordi lokalet er utilgjengelig. Andre får ikke de tolketjenestene de trenger for å kunne delta på kulturaktiviteter. Mange unge med ledsagerbehov har heller ikke råd til å betale dobbel pris for å komme seg inn på kulturarrangementer.</w:t>
      </w:r>
    </w:p>
    <w:p w:rsidR="00956748" w:rsidRPr="00956748" w:rsidRDefault="00956748" w:rsidP="00D73A9C">
      <w:pPr>
        <w:pStyle w:val="BasicParagraph"/>
        <w:rPr>
          <w:rFonts w:ascii="Arial" w:hAnsi="Arial" w:cs="Arial"/>
          <w:sz w:val="22"/>
          <w:szCs w:val="22"/>
          <w:lang w:val="nb-NO"/>
        </w:rPr>
      </w:pPr>
    </w:p>
    <w:p w:rsidR="00956748" w:rsidRPr="00164266" w:rsidRDefault="00956748" w:rsidP="00164266">
      <w:pPr>
        <w:rPr>
          <w:rFonts w:ascii="Arial" w:hAnsi="Arial" w:cs="Arial"/>
        </w:rPr>
      </w:pPr>
      <w:r w:rsidRPr="00164266">
        <w:rPr>
          <w:rFonts w:ascii="Arial" w:hAnsi="Arial" w:cs="Arial"/>
        </w:rPr>
        <w:lastRenderedPageBreak/>
        <w:t>Unge med funksjonsnedsettelser og kronisk sykdom er også i stor grad underrepresentert i kulturlivet og i media. Det blir stilt stadig strengere krav til mangfold og representasjon i kultursektoren, men vi opplever at ungdom med funksjonsnedsettelser ofte ikke en del av dette mangfoldet.</w:t>
      </w:r>
    </w:p>
    <w:p w:rsidR="00956748" w:rsidRPr="00164266" w:rsidRDefault="00956748" w:rsidP="00164266">
      <w:pPr>
        <w:rPr>
          <w:rFonts w:ascii="Arial" w:hAnsi="Arial" w:cs="Arial"/>
        </w:rPr>
      </w:pPr>
    </w:p>
    <w:p w:rsidR="00956748" w:rsidRPr="00164266" w:rsidRDefault="00956748" w:rsidP="00164266">
      <w:pPr>
        <w:rPr>
          <w:rFonts w:ascii="Arial" w:hAnsi="Arial" w:cs="Arial"/>
        </w:rPr>
      </w:pPr>
      <w:r w:rsidRPr="00164266">
        <w:rPr>
          <w:rFonts w:ascii="Arial" w:hAnsi="Arial" w:cs="Arial"/>
        </w:rPr>
        <w:t>Vi mener derfor det er viktig at Stortingsmeldingen spesifikt leverer tiltak som bryter ned barrierer for deltakelse i kulturlivet blant ungdom med funksjonsnedsettelser.</w:t>
      </w:r>
    </w:p>
    <w:p w:rsidR="00956748" w:rsidRPr="00956748" w:rsidRDefault="00956748" w:rsidP="00D73A9C">
      <w:pPr>
        <w:pStyle w:val="BasicParagraph"/>
        <w:rPr>
          <w:rFonts w:ascii="Arial" w:hAnsi="Arial" w:cs="Arial"/>
          <w:sz w:val="22"/>
          <w:szCs w:val="22"/>
          <w:lang w:val="nb-NO"/>
        </w:rPr>
      </w:pPr>
    </w:p>
    <w:p w:rsidR="00A622DC" w:rsidRPr="00164266" w:rsidRDefault="00956748" w:rsidP="00164266">
      <w:pPr>
        <w:rPr>
          <w:rFonts w:ascii="Arial" w:hAnsi="Arial" w:cs="Arial"/>
        </w:rPr>
      </w:pPr>
      <w:r w:rsidRPr="00164266">
        <w:rPr>
          <w:rFonts w:ascii="Arial" w:hAnsi="Arial" w:cs="Arial"/>
          <w:b/>
        </w:rPr>
        <w:t xml:space="preserve">Unge funksjonshemmede ber komiteen vedta følgende merknad: </w:t>
      </w:r>
      <w:r w:rsidRPr="00164266">
        <w:rPr>
          <w:rFonts w:ascii="Arial" w:hAnsi="Arial" w:cs="Arial"/>
        </w:rPr>
        <w:t>Komiteen ber Regjeringen bruke den planlagte Stortingsmeldingen om barne- og ungdomskultur til å levere tiltak for å bryte ned barrierer for deltakelse i kulturlivet blant barn og unge med funksjonsnedsettelser og kronisk sykdom.</w:t>
      </w:r>
    </w:p>
    <w:p w:rsidR="00A622DC" w:rsidRPr="00164266" w:rsidRDefault="00A622DC" w:rsidP="00164266">
      <w:pPr>
        <w:rPr>
          <w:rFonts w:ascii="Arial" w:hAnsi="Arial" w:cs="Arial"/>
        </w:rPr>
      </w:pPr>
    </w:p>
    <w:p w:rsidR="00D67D54" w:rsidRPr="00164266" w:rsidRDefault="00FF3380" w:rsidP="00164266">
      <w:pPr>
        <w:pStyle w:val="Overskrift2"/>
        <w:rPr>
          <w:rFonts w:ascii="Arial" w:hAnsi="Arial" w:cs="Arial"/>
          <w:color w:val="auto"/>
          <w:sz w:val="24"/>
          <w:szCs w:val="24"/>
        </w:rPr>
      </w:pPr>
      <w:proofErr w:type="spellStart"/>
      <w:r w:rsidRPr="00164266">
        <w:rPr>
          <w:rFonts w:ascii="Arial" w:hAnsi="Arial" w:cs="Arial"/>
          <w:color w:val="auto"/>
          <w:sz w:val="24"/>
          <w:szCs w:val="24"/>
        </w:rPr>
        <w:t>Kap</w:t>
      </w:r>
      <w:proofErr w:type="spellEnd"/>
      <w:r w:rsidRPr="00164266">
        <w:rPr>
          <w:rFonts w:ascii="Arial" w:hAnsi="Arial" w:cs="Arial"/>
          <w:color w:val="auto"/>
          <w:sz w:val="24"/>
          <w:szCs w:val="24"/>
        </w:rPr>
        <w:t xml:space="preserve">. </w:t>
      </w:r>
      <w:r w:rsidR="007E1176" w:rsidRPr="00164266">
        <w:rPr>
          <w:rFonts w:ascii="Arial" w:hAnsi="Arial" w:cs="Arial"/>
          <w:color w:val="auto"/>
          <w:sz w:val="24"/>
          <w:szCs w:val="24"/>
        </w:rPr>
        <w:t>846 post 70 Barne- og ungdomsorganisasjon</w:t>
      </w:r>
      <w:r w:rsidR="001A0F98" w:rsidRPr="00164266">
        <w:rPr>
          <w:rFonts w:ascii="Arial" w:hAnsi="Arial" w:cs="Arial"/>
          <w:color w:val="auto"/>
          <w:sz w:val="24"/>
          <w:szCs w:val="24"/>
        </w:rPr>
        <w:t>e</w:t>
      </w:r>
      <w:r w:rsidR="007E1176" w:rsidRPr="00164266">
        <w:rPr>
          <w:rFonts w:ascii="Arial" w:hAnsi="Arial" w:cs="Arial"/>
          <w:color w:val="auto"/>
          <w:sz w:val="24"/>
          <w:szCs w:val="24"/>
        </w:rPr>
        <w:t>r</w:t>
      </w:r>
      <w:r w:rsidR="00956748" w:rsidRPr="00164266">
        <w:rPr>
          <w:rFonts w:ascii="Arial" w:hAnsi="Arial" w:cs="Arial"/>
          <w:color w:val="auto"/>
          <w:sz w:val="24"/>
          <w:szCs w:val="24"/>
        </w:rPr>
        <w:t>, Kap. 315 post 70 Momskompensasjon</w:t>
      </w:r>
    </w:p>
    <w:p w:rsidR="00652122" w:rsidRPr="00164266" w:rsidRDefault="00956748" w:rsidP="00164266">
      <w:pPr>
        <w:rPr>
          <w:rFonts w:ascii="Arial" w:hAnsi="Arial" w:cs="Arial"/>
        </w:rPr>
      </w:pPr>
      <w:r w:rsidRPr="00164266">
        <w:rPr>
          <w:rFonts w:ascii="Arial" w:hAnsi="Arial" w:cs="Arial"/>
        </w:rPr>
        <w:t xml:space="preserve">Unge funksjonshemmede er skuffet over at </w:t>
      </w:r>
      <w:r w:rsidR="00652122" w:rsidRPr="00164266">
        <w:rPr>
          <w:rFonts w:ascii="Arial" w:hAnsi="Arial" w:cs="Arial"/>
        </w:rPr>
        <w:t>støtten til barne- og ungdomsorganisasjoner står på stedet hvil. Det er positivt at momskompensasjonsordningen for frivillige organisasjoner økes med 92,4 millioner kroner. Etter vårt syn, er dette likevel langt ifra tilstrekkelig for å kompensere for frivillighetens momsutgifter.</w:t>
      </w:r>
    </w:p>
    <w:p w:rsidR="00956748" w:rsidRDefault="00956748" w:rsidP="00D67D54">
      <w:pPr>
        <w:rPr>
          <w:rFonts w:ascii="Arial" w:hAnsi="Arial" w:cs="Arial"/>
          <w:sz w:val="22"/>
          <w:szCs w:val="22"/>
        </w:rPr>
      </w:pPr>
    </w:p>
    <w:p w:rsidR="00956748" w:rsidRPr="00164266" w:rsidRDefault="00BB5E4B" w:rsidP="00164266">
      <w:pPr>
        <w:rPr>
          <w:rFonts w:ascii="Arial" w:hAnsi="Arial" w:cs="Arial"/>
        </w:rPr>
      </w:pPr>
      <w:r w:rsidRPr="00164266">
        <w:rPr>
          <w:rFonts w:ascii="Arial" w:hAnsi="Arial" w:cs="Arial"/>
          <w:b/>
        </w:rPr>
        <w:t xml:space="preserve">Unge funksjonshemmede ber komiteen vedta følgende merknad: </w:t>
      </w:r>
      <w:r w:rsidR="00956748" w:rsidRPr="00164266">
        <w:rPr>
          <w:rFonts w:ascii="Arial" w:hAnsi="Arial" w:cs="Arial"/>
        </w:rPr>
        <w:t>Komiteen ber om at bevilgningen over kapittel 846 post 70 økes, med mål om å sikre barne- og ungdomsorganisasjoner tilstrekkelig grunnstøtte</w:t>
      </w:r>
      <w:r w:rsidR="00652122" w:rsidRPr="00164266">
        <w:rPr>
          <w:rFonts w:ascii="Arial" w:hAnsi="Arial" w:cs="Arial"/>
        </w:rPr>
        <w:t>.</w:t>
      </w:r>
    </w:p>
    <w:p w:rsidR="00652122" w:rsidRPr="00164266" w:rsidRDefault="00652122" w:rsidP="00164266">
      <w:pPr>
        <w:rPr>
          <w:rFonts w:ascii="Arial" w:hAnsi="Arial" w:cs="Arial"/>
        </w:rPr>
      </w:pPr>
    </w:p>
    <w:p w:rsidR="00652122" w:rsidRPr="00164266" w:rsidRDefault="00652122" w:rsidP="00164266">
      <w:pPr>
        <w:rPr>
          <w:rFonts w:ascii="Arial" w:hAnsi="Arial" w:cs="Arial"/>
        </w:rPr>
      </w:pPr>
      <w:r w:rsidRPr="00164266">
        <w:rPr>
          <w:rFonts w:ascii="Arial" w:hAnsi="Arial" w:cs="Arial"/>
          <w:b/>
        </w:rPr>
        <w:t xml:space="preserve">Unge funksjonshemmede ber komiteen vedta følgende merknad: </w:t>
      </w:r>
      <w:r w:rsidRPr="00164266">
        <w:rPr>
          <w:rFonts w:ascii="Arial" w:hAnsi="Arial" w:cs="Arial"/>
          <w:iCs/>
        </w:rPr>
        <w:t xml:space="preserve">Komiteen mener merverdikompensasjonen til frivillige organisasjoner </w:t>
      </w:r>
      <w:proofErr w:type="spellStart"/>
      <w:r w:rsidRPr="00164266">
        <w:rPr>
          <w:rFonts w:ascii="Arial" w:hAnsi="Arial" w:cs="Arial"/>
          <w:iCs/>
        </w:rPr>
        <w:t>ma</w:t>
      </w:r>
      <w:proofErr w:type="spellEnd"/>
      <w:r w:rsidRPr="00164266">
        <w:rPr>
          <w:rFonts w:ascii="Arial" w:hAnsi="Arial" w:cs="Arial"/>
          <w:iCs/>
        </w:rPr>
        <w:t>̊ økes ytterligere, slik at organisasjonene mottar en fullverdig kompensasjon for sine kostnader til merverdiavgift.</w:t>
      </w:r>
    </w:p>
    <w:p w:rsidR="007E1176" w:rsidRDefault="007E1176" w:rsidP="0012142C">
      <w:pPr>
        <w:rPr>
          <w:rFonts w:ascii="Arial" w:hAnsi="Arial" w:cs="Arial"/>
          <w:i/>
          <w:sz w:val="22"/>
          <w:szCs w:val="22"/>
        </w:rPr>
      </w:pPr>
    </w:p>
    <w:p w:rsidR="007E1176" w:rsidRPr="00164266" w:rsidRDefault="007E1176" w:rsidP="00164266">
      <w:pPr>
        <w:pStyle w:val="Overskrift2"/>
        <w:rPr>
          <w:rFonts w:ascii="Arial" w:hAnsi="Arial" w:cs="Arial"/>
          <w:color w:val="auto"/>
          <w:sz w:val="24"/>
          <w:szCs w:val="24"/>
        </w:rPr>
      </w:pPr>
      <w:proofErr w:type="spellStart"/>
      <w:r w:rsidRPr="00164266">
        <w:rPr>
          <w:rFonts w:ascii="Arial" w:hAnsi="Arial" w:cs="Arial"/>
          <w:color w:val="auto"/>
          <w:sz w:val="24"/>
          <w:szCs w:val="24"/>
        </w:rPr>
        <w:t>Kap</w:t>
      </w:r>
      <w:proofErr w:type="spellEnd"/>
      <w:r w:rsidRPr="00164266">
        <w:rPr>
          <w:rFonts w:ascii="Arial" w:hAnsi="Arial" w:cs="Arial"/>
          <w:color w:val="auto"/>
          <w:sz w:val="24"/>
          <w:szCs w:val="24"/>
        </w:rPr>
        <w:t>. 846, post 21 og 61 – Fritidskort for barn og unge</w:t>
      </w:r>
    </w:p>
    <w:p w:rsidR="0012142C" w:rsidRPr="00164266" w:rsidRDefault="007E1176" w:rsidP="00164266">
      <w:pPr>
        <w:rPr>
          <w:rFonts w:ascii="Arial" w:hAnsi="Arial" w:cs="Arial"/>
        </w:rPr>
      </w:pPr>
      <w:r w:rsidRPr="00164266">
        <w:rPr>
          <w:rFonts w:ascii="Arial" w:hAnsi="Arial" w:cs="Arial"/>
        </w:rPr>
        <w:t xml:space="preserve">Unge funksjonshemmede er positiv til at det settes av 60 millioner kroner til et fritidskort for barn og unge. Vi mener det er viktig å bryte ned barrierene for ungdoms deltakelse i fritid. </w:t>
      </w:r>
      <w:r w:rsidR="001A0F98" w:rsidRPr="00164266">
        <w:rPr>
          <w:rFonts w:ascii="Arial" w:hAnsi="Arial" w:cs="Arial"/>
        </w:rPr>
        <w:t>Vi opplever</w:t>
      </w:r>
      <w:r w:rsidRPr="00164266">
        <w:rPr>
          <w:rFonts w:ascii="Arial" w:hAnsi="Arial" w:cs="Arial"/>
        </w:rPr>
        <w:t xml:space="preserve"> at fritidskortet hovedsakelig retter seg mot lavinntektsfamilier, og har som formål å bryte ned økonomiske barrierer for deltakelse. Selv om dette er viktig, </w:t>
      </w:r>
      <w:r w:rsidR="00E83C4F" w:rsidRPr="00164266">
        <w:rPr>
          <w:rFonts w:ascii="Arial" w:hAnsi="Arial" w:cs="Arial"/>
        </w:rPr>
        <w:t>opplever vi at kortet for i liten grad bidrar til å inkludere ungdom med funksjonsnedsettelser og kroniske sykdommer i fritidsaktiviteter. Ungdom med funksjonsnedsettelser og kronisk sykdom møter systematiske barrierer som stenger dem ute fra organiserte fritidsaktiviteter. Dette inkluderer blant annet manglende universell utforming, dårlig tilrettelegging, og manglende transportmuligheter eller assistanse. Vi mener det derfor er viktig at fritidskortet enda tydeligere adressere</w:t>
      </w:r>
      <w:r w:rsidR="001A0F98" w:rsidRPr="00164266">
        <w:rPr>
          <w:rFonts w:ascii="Arial" w:hAnsi="Arial" w:cs="Arial"/>
        </w:rPr>
        <w:t xml:space="preserve">r </w:t>
      </w:r>
      <w:r w:rsidR="00E83C4F" w:rsidRPr="00164266">
        <w:rPr>
          <w:rFonts w:ascii="Arial" w:hAnsi="Arial" w:cs="Arial"/>
        </w:rPr>
        <w:t>disse barrierene spesifikt.</w:t>
      </w:r>
    </w:p>
    <w:p w:rsidR="00E83C4F" w:rsidRDefault="00E83C4F" w:rsidP="0012142C">
      <w:pPr>
        <w:rPr>
          <w:rFonts w:ascii="Arial" w:hAnsi="Arial" w:cs="Arial"/>
          <w:sz w:val="22"/>
          <w:szCs w:val="22"/>
        </w:rPr>
      </w:pPr>
    </w:p>
    <w:p w:rsidR="00E83C4F" w:rsidRPr="00164266" w:rsidRDefault="00E83C4F" w:rsidP="00164266">
      <w:pPr>
        <w:rPr>
          <w:rFonts w:ascii="Arial" w:hAnsi="Arial" w:cs="Arial"/>
        </w:rPr>
      </w:pPr>
      <w:r w:rsidRPr="00164266">
        <w:rPr>
          <w:rFonts w:ascii="Arial" w:hAnsi="Arial" w:cs="Arial"/>
          <w:b/>
        </w:rPr>
        <w:t xml:space="preserve">Unge funksjonshemmede ber komiteen vedta følgende merknad: </w:t>
      </w:r>
      <w:r w:rsidRPr="00164266">
        <w:rPr>
          <w:rFonts w:ascii="Arial" w:hAnsi="Arial" w:cs="Arial"/>
        </w:rPr>
        <w:t xml:space="preserve">Komiteen ber Regjeringen om å sikre at fritidskortet </w:t>
      </w:r>
      <w:r w:rsidR="001A0F98" w:rsidRPr="00164266">
        <w:rPr>
          <w:rFonts w:ascii="Arial" w:hAnsi="Arial" w:cs="Arial"/>
        </w:rPr>
        <w:t>også har som formål å bryte ned barrierene for deltakelse i fritid blant barn og unge med funksjonsnedsettelser.</w:t>
      </w:r>
    </w:p>
    <w:p w:rsidR="007E1176" w:rsidRPr="00164266" w:rsidRDefault="007E1176" w:rsidP="00164266">
      <w:pPr>
        <w:rPr>
          <w:rFonts w:ascii="Arial" w:hAnsi="Arial" w:cs="Arial"/>
        </w:rPr>
      </w:pPr>
    </w:p>
    <w:p w:rsidR="00DB788D" w:rsidRPr="00164266" w:rsidRDefault="007A6A8A" w:rsidP="00164266">
      <w:pPr>
        <w:rPr>
          <w:rFonts w:ascii="Arial" w:hAnsi="Arial" w:cs="Arial"/>
          <w:color w:val="000000"/>
        </w:rPr>
      </w:pPr>
      <w:r w:rsidRPr="00164266">
        <w:rPr>
          <w:rFonts w:ascii="Arial" w:hAnsi="Arial" w:cs="Arial"/>
          <w:color w:val="000000"/>
        </w:rPr>
        <w:t>Med vennlig</w:t>
      </w:r>
      <w:r w:rsidR="00DB788D" w:rsidRPr="00164266">
        <w:rPr>
          <w:rFonts w:ascii="Arial" w:hAnsi="Arial" w:cs="Arial"/>
          <w:color w:val="000000"/>
        </w:rPr>
        <w:t xml:space="preserve"> hilsen</w:t>
      </w:r>
    </w:p>
    <w:p w:rsidR="007A6A8A" w:rsidRDefault="007A6A8A" w:rsidP="00DB788D">
      <w:pPr>
        <w:spacing w:line="276" w:lineRule="auto"/>
        <w:rPr>
          <w:rFonts w:ascii="Arial" w:hAnsi="Arial" w:cs="Arial"/>
          <w:color w:val="000000"/>
        </w:rPr>
      </w:pPr>
    </w:p>
    <w:p w:rsidR="007A6A8A" w:rsidRPr="00B30FA9" w:rsidRDefault="007A6A8A" w:rsidP="00DB788D">
      <w:pPr>
        <w:spacing w:line="276" w:lineRule="auto"/>
        <w:rPr>
          <w:rFonts w:ascii="Arial" w:hAnsi="Arial" w:cs="Arial"/>
          <w:color w:val="000000"/>
        </w:rPr>
      </w:pPr>
      <w:r>
        <w:rPr>
          <w:rFonts w:ascii="Arial" w:hAnsi="Arial" w:cs="Arial"/>
          <w:noProof/>
          <w:color w:val="000000"/>
          <w:lang w:val="en-US" w:eastAsia="nb-NO"/>
        </w:rPr>
        <w:lastRenderedPageBreak/>
        <w:drawing>
          <wp:inline distT="0" distB="0" distL="0" distR="0">
            <wp:extent cx="2665378" cy="1097785"/>
            <wp:effectExtent l="0" t="0" r="190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 for Leif-Ove Hansen, Unge Funksjonshemmede.png"/>
                    <pic:cNvPicPr/>
                  </pic:nvPicPr>
                  <pic:blipFill>
                    <a:blip r:embed="rId9">
                      <a:extLst>
                        <a:ext uri="{28A0092B-C50C-407E-A947-70E740481C1C}">
                          <a14:useLocalDpi xmlns:a14="http://schemas.microsoft.com/office/drawing/2010/main" val="0"/>
                        </a:ext>
                      </a:extLst>
                    </a:blip>
                    <a:stretch>
                      <a:fillRect/>
                    </a:stretch>
                  </pic:blipFill>
                  <pic:spPr>
                    <a:xfrm>
                      <a:off x="0" y="0"/>
                      <a:ext cx="2723605" cy="1121767"/>
                    </a:xfrm>
                    <a:prstGeom prst="rect">
                      <a:avLst/>
                    </a:prstGeom>
                  </pic:spPr>
                </pic:pic>
              </a:graphicData>
            </a:graphic>
          </wp:inline>
        </w:drawing>
      </w:r>
    </w:p>
    <w:p w:rsidR="007A6A8A" w:rsidRPr="00164266" w:rsidRDefault="007A6A8A" w:rsidP="00164266">
      <w:pPr>
        <w:rPr>
          <w:rFonts w:ascii="Arial" w:hAnsi="Arial" w:cs="Arial"/>
        </w:rPr>
      </w:pPr>
      <w:r w:rsidRPr="00164266">
        <w:rPr>
          <w:rFonts w:ascii="Arial" w:hAnsi="Arial" w:cs="Arial"/>
        </w:rPr>
        <w:t>Leif-Ove Hansen</w:t>
      </w:r>
    </w:p>
    <w:p w:rsidR="0088275A" w:rsidRPr="00164266" w:rsidRDefault="00DB788D" w:rsidP="00164266">
      <w:pPr>
        <w:rPr>
          <w:rFonts w:ascii="Arial" w:hAnsi="Arial" w:cs="Arial"/>
        </w:rPr>
      </w:pPr>
      <w:r w:rsidRPr="00164266">
        <w:rPr>
          <w:rFonts w:ascii="Arial" w:hAnsi="Arial" w:cs="Arial"/>
        </w:rPr>
        <w:t>Generalsekretær</w:t>
      </w:r>
      <w:r w:rsidR="007A6A8A" w:rsidRPr="00164266">
        <w:rPr>
          <w:rFonts w:ascii="Arial" w:hAnsi="Arial" w:cs="Arial"/>
        </w:rPr>
        <w:t>, Unge funksjonshemmede</w:t>
      </w:r>
      <w:bookmarkStart w:id="0" w:name="_GoBack"/>
      <w:bookmarkEnd w:id="0"/>
    </w:p>
    <w:sectPr w:rsidR="0088275A" w:rsidRPr="00164266" w:rsidSect="0052749F">
      <w:headerReference w:type="default"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B75" w:rsidRDefault="00F92B75" w:rsidP="0052749F">
      <w:r>
        <w:separator/>
      </w:r>
    </w:p>
  </w:endnote>
  <w:endnote w:type="continuationSeparator" w:id="0">
    <w:p w:rsidR="00F92B75" w:rsidRDefault="00F92B75" w:rsidP="0052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MinionPro-Regular">
    <w:altName w:val="Calibri"/>
    <w:charset w:val="4D"/>
    <w:family w:val="auto"/>
    <w:pitch w:val="default"/>
    <w:sig w:usb0="00000003" w:usb1="00000000" w:usb2="00000000" w:usb3="00000000" w:csb0="00000001" w:csb1="00000000"/>
  </w:font>
  <w:font w:name="Work Sans">
    <w:altName w:val="Work Sans Regular"/>
    <w:charset w:val="4D"/>
    <w:family w:val="auto"/>
    <w:pitch w:val="variable"/>
    <w:sig w:usb0="00000007" w:usb1="00000001" w:usb2="00000000" w:usb3="00000000" w:csb0="00000093" w:csb1="00000000"/>
  </w:font>
  <w:font w:name="Work Sans Light">
    <w:panose1 w:val="00000400000000000000"/>
    <w:charset w:val="58"/>
    <w:family w:val="auto"/>
    <w:pitch w:val="variable"/>
    <w:sig w:usb0="20000007" w:usb1="00000001" w:usb2="00000000" w:usb3="00000000" w:csb0="00000193"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9C" w:rsidRPr="00D73A9C" w:rsidRDefault="00D73A9C" w:rsidP="00D73A9C">
    <w:pPr>
      <w:pStyle w:val="BasicParagraph"/>
      <w:jc w:val="center"/>
      <w:rPr>
        <w:rFonts w:ascii="Work Sans Light" w:hAnsi="Work Sans Light" w:cs="Work Sans Light"/>
        <w:sz w:val="18"/>
        <w:szCs w:val="18"/>
        <w:lang w:val="nb-NO"/>
      </w:rPr>
    </w:pPr>
    <w:r w:rsidRPr="00D73A9C">
      <w:rPr>
        <w:rFonts w:ascii="Work Sans" w:hAnsi="Work Sans" w:cs="Work Sans"/>
        <w:b/>
        <w:bCs/>
        <w:sz w:val="18"/>
        <w:szCs w:val="18"/>
        <w:lang w:val="nb-NO"/>
      </w:rPr>
      <w:t>Unge funksjonshemmede</w:t>
    </w:r>
    <w:r w:rsidRPr="00D73A9C">
      <w:rPr>
        <w:rFonts w:ascii="Work Sans Light" w:hAnsi="Work Sans Light" w:cs="Work Sans Light"/>
        <w:sz w:val="18"/>
        <w:szCs w:val="18"/>
        <w:lang w:val="nb-NO"/>
      </w:rPr>
      <w:t xml:space="preserve"> | Mariboes gate 13, 0183 Oslo | post@ungefunksjonshemmede.no</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9C" w:rsidRPr="00B30FA9" w:rsidRDefault="00D73A9C" w:rsidP="00D73A9C">
    <w:pPr>
      <w:pStyle w:val="Bunntekst"/>
      <w:jc w:val="center"/>
      <w:rPr>
        <w:rFonts w:ascii="Arial" w:hAnsi="Arial" w:cs="Arial"/>
      </w:rPr>
    </w:pPr>
    <w:r w:rsidRPr="00B30FA9">
      <w:rPr>
        <w:rFonts w:ascii="Arial" w:hAnsi="Arial" w:cs="Arial"/>
        <w:noProof/>
        <w:lang w:val="en-US" w:eastAsia="nb-NO"/>
      </w:rPr>
      <w:drawing>
        <wp:inline distT="0" distB="0" distL="0" distR="0">
          <wp:extent cx="4149245" cy="853440"/>
          <wp:effectExtent l="0" t="0" r="381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4164489" cy="856575"/>
                  </a:xfrm>
                  <a:prstGeom prst="rect">
                    <a:avLst/>
                  </a:prstGeom>
                </pic:spPr>
              </pic:pic>
            </a:graphicData>
          </a:graphic>
        </wp:inline>
      </w:drawing>
    </w:r>
  </w:p>
  <w:p w:rsidR="00D73A9C" w:rsidRPr="00B30FA9" w:rsidRDefault="00D73A9C" w:rsidP="00D73A9C">
    <w:pPr>
      <w:pStyle w:val="Bunntekst"/>
      <w:jc w:val="center"/>
      <w:rPr>
        <w:rFonts w:ascii="Arial" w:hAnsi="Arial" w:cs="Arial"/>
      </w:rPr>
    </w:pPr>
  </w:p>
  <w:p w:rsidR="0052749F" w:rsidRPr="00B30FA9" w:rsidRDefault="00D73A9C" w:rsidP="00D73A9C">
    <w:pPr>
      <w:pStyle w:val="BasicParagraph"/>
      <w:jc w:val="center"/>
      <w:rPr>
        <w:rFonts w:ascii="Arial" w:hAnsi="Arial" w:cs="Arial"/>
        <w:sz w:val="18"/>
        <w:szCs w:val="18"/>
        <w:lang w:val="nb-NO"/>
      </w:rPr>
    </w:pPr>
    <w:r w:rsidRPr="00B30FA9">
      <w:rPr>
        <w:rFonts w:ascii="Arial" w:hAnsi="Arial" w:cs="Arial"/>
        <w:b/>
        <w:bCs/>
        <w:sz w:val="18"/>
        <w:szCs w:val="18"/>
        <w:lang w:val="nb-NO"/>
      </w:rPr>
      <w:t>Unge funksjonshemmede</w:t>
    </w:r>
    <w:r w:rsidRPr="00B30FA9">
      <w:rPr>
        <w:rFonts w:ascii="Arial" w:hAnsi="Arial" w:cs="Arial"/>
        <w:sz w:val="18"/>
        <w:szCs w:val="18"/>
        <w:lang w:val="nb-NO"/>
      </w:rPr>
      <w:t xml:space="preserve"> | Mariboes gate 13, 0183 Oslo | post@ungefunksjonshemmede.no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B75" w:rsidRDefault="00F92B75" w:rsidP="0052749F">
      <w:r>
        <w:separator/>
      </w:r>
    </w:p>
  </w:footnote>
  <w:footnote w:type="continuationSeparator" w:id="0">
    <w:p w:rsidR="00F92B75" w:rsidRDefault="00F92B75" w:rsidP="005274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9C" w:rsidRDefault="00D73A9C">
    <w:pPr>
      <w:pStyle w:val="Topptekst"/>
    </w:pPr>
    <w:r>
      <w:rPr>
        <w:noProof/>
        <w:lang w:val="en-US" w:eastAsia="nb-NO"/>
      </w:rPr>
      <w:drawing>
        <wp:anchor distT="0" distB="0" distL="114300" distR="114300" simplePos="0" relativeHeight="251661312" behindDoc="0" locked="0" layoutInCell="1" allowOverlap="1" wp14:anchorId="5EDB2453" wp14:editId="180D7898">
          <wp:simplePos x="0" y="0"/>
          <wp:positionH relativeFrom="column">
            <wp:posOffset>-464820</wp:posOffset>
          </wp:positionH>
          <wp:positionV relativeFrom="paragraph">
            <wp:posOffset>-107315</wp:posOffset>
          </wp:positionV>
          <wp:extent cx="1594485" cy="588010"/>
          <wp:effectExtent l="0" t="0" r="5715" b="0"/>
          <wp:wrapTopAndBottom/>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gefunksjonshemmede-liten.png"/>
                  <pic:cNvPicPr/>
                </pic:nvPicPr>
                <pic:blipFill>
                  <a:blip r:embed="rId1">
                    <a:extLst>
                      <a:ext uri="{28A0092B-C50C-407E-A947-70E740481C1C}">
                        <a14:useLocalDpi xmlns:a14="http://schemas.microsoft.com/office/drawing/2010/main" val="0"/>
                      </a:ext>
                    </a:extLst>
                  </a:blip>
                  <a:stretch>
                    <a:fillRect/>
                  </a:stretch>
                </pic:blipFill>
                <pic:spPr>
                  <a:xfrm>
                    <a:off x="0" y="0"/>
                    <a:ext cx="1594485" cy="58801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49F" w:rsidRDefault="00D73A9C">
    <w:pPr>
      <w:pStyle w:val="Topptekst"/>
    </w:pPr>
    <w:r>
      <w:rPr>
        <w:noProof/>
        <w:lang w:val="en-US" w:eastAsia="nb-NO"/>
      </w:rPr>
      <w:drawing>
        <wp:anchor distT="0" distB="0" distL="114300" distR="114300" simplePos="0" relativeHeight="251658240" behindDoc="0" locked="0" layoutInCell="1" allowOverlap="1">
          <wp:simplePos x="0" y="0"/>
          <wp:positionH relativeFrom="column">
            <wp:posOffset>-498475</wp:posOffset>
          </wp:positionH>
          <wp:positionV relativeFrom="paragraph">
            <wp:posOffset>-107315</wp:posOffset>
          </wp:positionV>
          <wp:extent cx="1594485" cy="588010"/>
          <wp:effectExtent l="0" t="0" r="5715" b="0"/>
          <wp:wrapTopAndBottom/>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gefunksjonshemmede-liten.png"/>
                  <pic:cNvPicPr/>
                </pic:nvPicPr>
                <pic:blipFill>
                  <a:blip r:embed="rId1">
                    <a:extLst>
                      <a:ext uri="{28A0092B-C50C-407E-A947-70E740481C1C}">
                        <a14:useLocalDpi xmlns:a14="http://schemas.microsoft.com/office/drawing/2010/main" val="0"/>
                      </a:ext>
                    </a:extLst>
                  </a:blip>
                  <a:stretch>
                    <a:fillRect/>
                  </a:stretch>
                </pic:blipFill>
                <pic:spPr>
                  <a:xfrm>
                    <a:off x="0" y="0"/>
                    <a:ext cx="1594485" cy="5880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FBE"/>
    <w:multiLevelType w:val="hybridMultilevel"/>
    <w:tmpl w:val="E3B889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3F31370"/>
    <w:multiLevelType w:val="hybridMultilevel"/>
    <w:tmpl w:val="957AFDE4"/>
    <w:lvl w:ilvl="0" w:tplc="DF600C06">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50C8421E"/>
    <w:multiLevelType w:val="hybridMultilevel"/>
    <w:tmpl w:val="CA468AFA"/>
    <w:lvl w:ilvl="0" w:tplc="0558809E">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A8A"/>
    <w:rsid w:val="00017130"/>
    <w:rsid w:val="0003028B"/>
    <w:rsid w:val="00051F2E"/>
    <w:rsid w:val="00057958"/>
    <w:rsid w:val="00067E6A"/>
    <w:rsid w:val="000C7907"/>
    <w:rsid w:val="000D0072"/>
    <w:rsid w:val="000D7B3D"/>
    <w:rsid w:val="000E0640"/>
    <w:rsid w:val="0010013D"/>
    <w:rsid w:val="0011611F"/>
    <w:rsid w:val="0012142C"/>
    <w:rsid w:val="00150B7B"/>
    <w:rsid w:val="00164266"/>
    <w:rsid w:val="001747AA"/>
    <w:rsid w:val="001A0F98"/>
    <w:rsid w:val="0020570D"/>
    <w:rsid w:val="00212BD7"/>
    <w:rsid w:val="002273A2"/>
    <w:rsid w:val="00247871"/>
    <w:rsid w:val="00266F0E"/>
    <w:rsid w:val="002F0E23"/>
    <w:rsid w:val="00325333"/>
    <w:rsid w:val="00341332"/>
    <w:rsid w:val="003A2D46"/>
    <w:rsid w:val="004262A0"/>
    <w:rsid w:val="00433EEF"/>
    <w:rsid w:val="00454847"/>
    <w:rsid w:val="00457EA1"/>
    <w:rsid w:val="004D2892"/>
    <w:rsid w:val="004D2D51"/>
    <w:rsid w:val="004E7597"/>
    <w:rsid w:val="005120DB"/>
    <w:rsid w:val="0052749F"/>
    <w:rsid w:val="005423C6"/>
    <w:rsid w:val="0054482F"/>
    <w:rsid w:val="00546B5D"/>
    <w:rsid w:val="00581B20"/>
    <w:rsid w:val="00652122"/>
    <w:rsid w:val="00652B9F"/>
    <w:rsid w:val="006615A6"/>
    <w:rsid w:val="00673D6C"/>
    <w:rsid w:val="006D27AB"/>
    <w:rsid w:val="00710B54"/>
    <w:rsid w:val="007957AF"/>
    <w:rsid w:val="007A3806"/>
    <w:rsid w:val="007A6712"/>
    <w:rsid w:val="007A6A8A"/>
    <w:rsid w:val="007B5F85"/>
    <w:rsid w:val="007E1176"/>
    <w:rsid w:val="00834A94"/>
    <w:rsid w:val="00835C6E"/>
    <w:rsid w:val="0083734F"/>
    <w:rsid w:val="008456AC"/>
    <w:rsid w:val="008608AC"/>
    <w:rsid w:val="008616C4"/>
    <w:rsid w:val="00866496"/>
    <w:rsid w:val="0088275A"/>
    <w:rsid w:val="00886A18"/>
    <w:rsid w:val="008E5FA9"/>
    <w:rsid w:val="00914F83"/>
    <w:rsid w:val="009171F6"/>
    <w:rsid w:val="00956748"/>
    <w:rsid w:val="009D3E01"/>
    <w:rsid w:val="009D5C6B"/>
    <w:rsid w:val="009F12EB"/>
    <w:rsid w:val="00A1433F"/>
    <w:rsid w:val="00A21357"/>
    <w:rsid w:val="00A622DC"/>
    <w:rsid w:val="00A753CE"/>
    <w:rsid w:val="00A96211"/>
    <w:rsid w:val="00AB5DDE"/>
    <w:rsid w:val="00AC56ED"/>
    <w:rsid w:val="00AD74AA"/>
    <w:rsid w:val="00B30FA9"/>
    <w:rsid w:val="00B57ACC"/>
    <w:rsid w:val="00B6654E"/>
    <w:rsid w:val="00B83EB0"/>
    <w:rsid w:val="00BB5E4B"/>
    <w:rsid w:val="00BD5897"/>
    <w:rsid w:val="00C813B3"/>
    <w:rsid w:val="00CA4153"/>
    <w:rsid w:val="00CA72CE"/>
    <w:rsid w:val="00CB3CC0"/>
    <w:rsid w:val="00D01345"/>
    <w:rsid w:val="00D573AA"/>
    <w:rsid w:val="00D67D54"/>
    <w:rsid w:val="00D73A9C"/>
    <w:rsid w:val="00D908EB"/>
    <w:rsid w:val="00D9285E"/>
    <w:rsid w:val="00D93BCC"/>
    <w:rsid w:val="00DA6A46"/>
    <w:rsid w:val="00DB075D"/>
    <w:rsid w:val="00DB788D"/>
    <w:rsid w:val="00DE222F"/>
    <w:rsid w:val="00E22415"/>
    <w:rsid w:val="00E465C4"/>
    <w:rsid w:val="00E53A01"/>
    <w:rsid w:val="00E627CF"/>
    <w:rsid w:val="00E63737"/>
    <w:rsid w:val="00E63A52"/>
    <w:rsid w:val="00E64814"/>
    <w:rsid w:val="00E8056C"/>
    <w:rsid w:val="00E83C4F"/>
    <w:rsid w:val="00EA3F09"/>
    <w:rsid w:val="00EB779D"/>
    <w:rsid w:val="00EE36DE"/>
    <w:rsid w:val="00F44732"/>
    <w:rsid w:val="00F721C2"/>
    <w:rsid w:val="00F87411"/>
    <w:rsid w:val="00F92B75"/>
    <w:rsid w:val="00F94B51"/>
    <w:rsid w:val="00FA2559"/>
    <w:rsid w:val="00FF338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D46"/>
  </w:style>
  <w:style w:type="paragraph" w:styleId="Overskrift1">
    <w:name w:val="heading 1"/>
    <w:basedOn w:val="Normal"/>
    <w:next w:val="Normal"/>
    <w:link w:val="Overskrift1Tegn"/>
    <w:uiPriority w:val="9"/>
    <w:qFormat/>
    <w:rsid w:val="00164266"/>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Overskrift2">
    <w:name w:val="heading 2"/>
    <w:basedOn w:val="Normal"/>
    <w:next w:val="Normal"/>
    <w:link w:val="Overskrift2Tegn"/>
    <w:uiPriority w:val="9"/>
    <w:unhideWhenUsed/>
    <w:qFormat/>
    <w:rsid w:val="00164266"/>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2749F"/>
    <w:pPr>
      <w:tabs>
        <w:tab w:val="center" w:pos="4536"/>
        <w:tab w:val="right" w:pos="9072"/>
      </w:tabs>
    </w:pPr>
  </w:style>
  <w:style w:type="character" w:customStyle="1" w:styleId="TopptekstTegn">
    <w:name w:val="Topptekst Tegn"/>
    <w:basedOn w:val="Standardskriftforavsnitt"/>
    <w:link w:val="Topptekst"/>
    <w:uiPriority w:val="99"/>
    <w:rsid w:val="0052749F"/>
  </w:style>
  <w:style w:type="paragraph" w:styleId="Bunntekst">
    <w:name w:val="footer"/>
    <w:basedOn w:val="Normal"/>
    <w:link w:val="BunntekstTegn"/>
    <w:uiPriority w:val="99"/>
    <w:unhideWhenUsed/>
    <w:rsid w:val="0052749F"/>
    <w:pPr>
      <w:tabs>
        <w:tab w:val="center" w:pos="4536"/>
        <w:tab w:val="right" w:pos="9072"/>
      </w:tabs>
    </w:pPr>
  </w:style>
  <w:style w:type="character" w:customStyle="1" w:styleId="BunntekstTegn">
    <w:name w:val="Bunntekst Tegn"/>
    <w:basedOn w:val="Standardskriftforavsnitt"/>
    <w:link w:val="Bunntekst"/>
    <w:uiPriority w:val="99"/>
    <w:rsid w:val="0052749F"/>
  </w:style>
  <w:style w:type="paragraph" w:styleId="Bobletekst">
    <w:name w:val="Balloon Text"/>
    <w:basedOn w:val="Normal"/>
    <w:link w:val="BobletekstTegn"/>
    <w:uiPriority w:val="99"/>
    <w:semiHidden/>
    <w:unhideWhenUsed/>
    <w:rsid w:val="00D73A9C"/>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73A9C"/>
    <w:rPr>
      <w:rFonts w:ascii="Times New Roman" w:hAnsi="Times New Roman" w:cs="Times New Roman"/>
      <w:sz w:val="18"/>
      <w:szCs w:val="18"/>
    </w:rPr>
  </w:style>
  <w:style w:type="paragraph" w:customStyle="1" w:styleId="BasicParagraph">
    <w:name w:val="[Basic Paragraph]"/>
    <w:basedOn w:val="Normal"/>
    <w:uiPriority w:val="99"/>
    <w:rsid w:val="00D73A9C"/>
    <w:pPr>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rmalweb">
    <w:name w:val="Normal (Web)"/>
    <w:basedOn w:val="Normal"/>
    <w:uiPriority w:val="99"/>
    <w:semiHidden/>
    <w:unhideWhenUsed/>
    <w:rsid w:val="00DB788D"/>
    <w:pPr>
      <w:spacing w:before="100" w:beforeAutospacing="1" w:after="100" w:afterAutospacing="1"/>
    </w:pPr>
    <w:rPr>
      <w:rFonts w:ascii="Times New Roman" w:eastAsia="Times New Roman" w:hAnsi="Times New Roman" w:cs="Times New Roman"/>
      <w:lang w:eastAsia="nb-NO"/>
    </w:rPr>
  </w:style>
  <w:style w:type="paragraph" w:styleId="Listeavsnitt">
    <w:name w:val="List Paragraph"/>
    <w:basedOn w:val="Normal"/>
    <w:uiPriority w:val="34"/>
    <w:qFormat/>
    <w:rsid w:val="007A6A8A"/>
    <w:pPr>
      <w:ind w:left="720"/>
      <w:contextualSpacing/>
    </w:pPr>
    <w:rPr>
      <w:lang w:val="nn-NO"/>
    </w:rPr>
  </w:style>
  <w:style w:type="character" w:styleId="Hyperkobling">
    <w:name w:val="Hyperlink"/>
    <w:basedOn w:val="Standardskriftforavsnitt"/>
    <w:uiPriority w:val="99"/>
    <w:unhideWhenUsed/>
    <w:rsid w:val="007A6A8A"/>
    <w:rPr>
      <w:color w:val="0563C1" w:themeColor="hyperlink"/>
      <w:u w:val="single"/>
    </w:rPr>
  </w:style>
  <w:style w:type="character" w:customStyle="1" w:styleId="UnresolvedMention">
    <w:name w:val="Unresolved Mention"/>
    <w:basedOn w:val="Standardskriftforavsnitt"/>
    <w:uiPriority w:val="99"/>
    <w:semiHidden/>
    <w:unhideWhenUsed/>
    <w:rsid w:val="007A6A8A"/>
    <w:rPr>
      <w:color w:val="605E5C"/>
      <w:shd w:val="clear" w:color="auto" w:fill="E1DFDD"/>
    </w:rPr>
  </w:style>
  <w:style w:type="paragraph" w:customStyle="1" w:styleId="Default">
    <w:name w:val="Default"/>
    <w:rsid w:val="00E465C4"/>
    <w:pPr>
      <w:autoSpaceDE w:val="0"/>
      <w:autoSpaceDN w:val="0"/>
      <w:adjustRightInd w:val="0"/>
    </w:pPr>
    <w:rPr>
      <w:rFonts w:ascii="Arial" w:eastAsia="Arial" w:hAnsi="Arial" w:cs="Arial"/>
      <w:color w:val="000000"/>
      <w:lang w:eastAsia="nb-NO"/>
    </w:rPr>
  </w:style>
  <w:style w:type="character" w:customStyle="1" w:styleId="Overskrift1Tegn">
    <w:name w:val="Overskrift 1 Tegn"/>
    <w:basedOn w:val="Standardskriftforavsnitt"/>
    <w:link w:val="Overskrift1"/>
    <w:uiPriority w:val="9"/>
    <w:rsid w:val="00164266"/>
    <w:rPr>
      <w:rFonts w:asciiTheme="majorHAnsi" w:eastAsiaTheme="majorEastAsia" w:hAnsiTheme="majorHAnsi" w:cstheme="majorBidi"/>
      <w:b/>
      <w:bCs/>
      <w:color w:val="2D4F8E" w:themeColor="accent1" w:themeShade="B5"/>
      <w:sz w:val="32"/>
      <w:szCs w:val="32"/>
    </w:rPr>
  </w:style>
  <w:style w:type="character" w:customStyle="1" w:styleId="Overskrift2Tegn">
    <w:name w:val="Overskrift 2 Tegn"/>
    <w:basedOn w:val="Standardskriftforavsnitt"/>
    <w:link w:val="Overskrift2"/>
    <w:uiPriority w:val="9"/>
    <w:rsid w:val="00164266"/>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D46"/>
  </w:style>
  <w:style w:type="paragraph" w:styleId="Overskrift1">
    <w:name w:val="heading 1"/>
    <w:basedOn w:val="Normal"/>
    <w:next w:val="Normal"/>
    <w:link w:val="Overskrift1Tegn"/>
    <w:uiPriority w:val="9"/>
    <w:qFormat/>
    <w:rsid w:val="00164266"/>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Overskrift2">
    <w:name w:val="heading 2"/>
    <w:basedOn w:val="Normal"/>
    <w:next w:val="Normal"/>
    <w:link w:val="Overskrift2Tegn"/>
    <w:uiPriority w:val="9"/>
    <w:unhideWhenUsed/>
    <w:qFormat/>
    <w:rsid w:val="00164266"/>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2749F"/>
    <w:pPr>
      <w:tabs>
        <w:tab w:val="center" w:pos="4536"/>
        <w:tab w:val="right" w:pos="9072"/>
      </w:tabs>
    </w:pPr>
  </w:style>
  <w:style w:type="character" w:customStyle="1" w:styleId="TopptekstTegn">
    <w:name w:val="Topptekst Tegn"/>
    <w:basedOn w:val="Standardskriftforavsnitt"/>
    <w:link w:val="Topptekst"/>
    <w:uiPriority w:val="99"/>
    <w:rsid w:val="0052749F"/>
  </w:style>
  <w:style w:type="paragraph" w:styleId="Bunntekst">
    <w:name w:val="footer"/>
    <w:basedOn w:val="Normal"/>
    <w:link w:val="BunntekstTegn"/>
    <w:uiPriority w:val="99"/>
    <w:unhideWhenUsed/>
    <w:rsid w:val="0052749F"/>
    <w:pPr>
      <w:tabs>
        <w:tab w:val="center" w:pos="4536"/>
        <w:tab w:val="right" w:pos="9072"/>
      </w:tabs>
    </w:pPr>
  </w:style>
  <w:style w:type="character" w:customStyle="1" w:styleId="BunntekstTegn">
    <w:name w:val="Bunntekst Tegn"/>
    <w:basedOn w:val="Standardskriftforavsnitt"/>
    <w:link w:val="Bunntekst"/>
    <w:uiPriority w:val="99"/>
    <w:rsid w:val="0052749F"/>
  </w:style>
  <w:style w:type="paragraph" w:styleId="Bobletekst">
    <w:name w:val="Balloon Text"/>
    <w:basedOn w:val="Normal"/>
    <w:link w:val="BobletekstTegn"/>
    <w:uiPriority w:val="99"/>
    <w:semiHidden/>
    <w:unhideWhenUsed/>
    <w:rsid w:val="00D73A9C"/>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73A9C"/>
    <w:rPr>
      <w:rFonts w:ascii="Times New Roman" w:hAnsi="Times New Roman" w:cs="Times New Roman"/>
      <w:sz w:val="18"/>
      <w:szCs w:val="18"/>
    </w:rPr>
  </w:style>
  <w:style w:type="paragraph" w:customStyle="1" w:styleId="BasicParagraph">
    <w:name w:val="[Basic Paragraph]"/>
    <w:basedOn w:val="Normal"/>
    <w:uiPriority w:val="99"/>
    <w:rsid w:val="00D73A9C"/>
    <w:pPr>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rmalweb">
    <w:name w:val="Normal (Web)"/>
    <w:basedOn w:val="Normal"/>
    <w:uiPriority w:val="99"/>
    <w:semiHidden/>
    <w:unhideWhenUsed/>
    <w:rsid w:val="00DB788D"/>
    <w:pPr>
      <w:spacing w:before="100" w:beforeAutospacing="1" w:after="100" w:afterAutospacing="1"/>
    </w:pPr>
    <w:rPr>
      <w:rFonts w:ascii="Times New Roman" w:eastAsia="Times New Roman" w:hAnsi="Times New Roman" w:cs="Times New Roman"/>
      <w:lang w:eastAsia="nb-NO"/>
    </w:rPr>
  </w:style>
  <w:style w:type="paragraph" w:styleId="Listeavsnitt">
    <w:name w:val="List Paragraph"/>
    <w:basedOn w:val="Normal"/>
    <w:uiPriority w:val="34"/>
    <w:qFormat/>
    <w:rsid w:val="007A6A8A"/>
    <w:pPr>
      <w:ind w:left="720"/>
      <w:contextualSpacing/>
    </w:pPr>
    <w:rPr>
      <w:lang w:val="nn-NO"/>
    </w:rPr>
  </w:style>
  <w:style w:type="character" w:styleId="Hyperkobling">
    <w:name w:val="Hyperlink"/>
    <w:basedOn w:val="Standardskriftforavsnitt"/>
    <w:uiPriority w:val="99"/>
    <w:unhideWhenUsed/>
    <w:rsid w:val="007A6A8A"/>
    <w:rPr>
      <w:color w:val="0563C1" w:themeColor="hyperlink"/>
      <w:u w:val="single"/>
    </w:rPr>
  </w:style>
  <w:style w:type="character" w:customStyle="1" w:styleId="UnresolvedMention">
    <w:name w:val="Unresolved Mention"/>
    <w:basedOn w:val="Standardskriftforavsnitt"/>
    <w:uiPriority w:val="99"/>
    <w:semiHidden/>
    <w:unhideWhenUsed/>
    <w:rsid w:val="007A6A8A"/>
    <w:rPr>
      <w:color w:val="605E5C"/>
      <w:shd w:val="clear" w:color="auto" w:fill="E1DFDD"/>
    </w:rPr>
  </w:style>
  <w:style w:type="paragraph" w:customStyle="1" w:styleId="Default">
    <w:name w:val="Default"/>
    <w:rsid w:val="00E465C4"/>
    <w:pPr>
      <w:autoSpaceDE w:val="0"/>
      <w:autoSpaceDN w:val="0"/>
      <w:adjustRightInd w:val="0"/>
    </w:pPr>
    <w:rPr>
      <w:rFonts w:ascii="Arial" w:eastAsia="Arial" w:hAnsi="Arial" w:cs="Arial"/>
      <w:color w:val="000000"/>
      <w:lang w:eastAsia="nb-NO"/>
    </w:rPr>
  </w:style>
  <w:style w:type="character" w:customStyle="1" w:styleId="Overskrift1Tegn">
    <w:name w:val="Overskrift 1 Tegn"/>
    <w:basedOn w:val="Standardskriftforavsnitt"/>
    <w:link w:val="Overskrift1"/>
    <w:uiPriority w:val="9"/>
    <w:rsid w:val="00164266"/>
    <w:rPr>
      <w:rFonts w:asciiTheme="majorHAnsi" w:eastAsiaTheme="majorEastAsia" w:hAnsiTheme="majorHAnsi" w:cstheme="majorBidi"/>
      <w:b/>
      <w:bCs/>
      <w:color w:val="2D4F8E" w:themeColor="accent1" w:themeShade="B5"/>
      <w:sz w:val="32"/>
      <w:szCs w:val="32"/>
    </w:rPr>
  </w:style>
  <w:style w:type="character" w:customStyle="1" w:styleId="Overskrift2Tegn">
    <w:name w:val="Overskrift 2 Tegn"/>
    <w:basedOn w:val="Standardskriftforavsnitt"/>
    <w:link w:val="Overskrift2"/>
    <w:uiPriority w:val="9"/>
    <w:rsid w:val="00164266"/>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26945">
      <w:bodyDiv w:val="1"/>
      <w:marLeft w:val="0"/>
      <w:marRight w:val="0"/>
      <w:marTop w:val="0"/>
      <w:marBottom w:val="0"/>
      <w:divBdr>
        <w:top w:val="none" w:sz="0" w:space="0" w:color="auto"/>
        <w:left w:val="none" w:sz="0" w:space="0" w:color="auto"/>
        <w:bottom w:val="none" w:sz="0" w:space="0" w:color="auto"/>
        <w:right w:val="none" w:sz="0" w:space="0" w:color="auto"/>
      </w:divBdr>
      <w:divsChild>
        <w:div w:id="1640839042">
          <w:marLeft w:val="0"/>
          <w:marRight w:val="0"/>
          <w:marTop w:val="0"/>
          <w:marBottom w:val="0"/>
          <w:divBdr>
            <w:top w:val="none" w:sz="0" w:space="0" w:color="auto"/>
            <w:left w:val="none" w:sz="0" w:space="0" w:color="auto"/>
            <w:bottom w:val="none" w:sz="0" w:space="0" w:color="auto"/>
            <w:right w:val="none" w:sz="0" w:space="0" w:color="auto"/>
          </w:divBdr>
          <w:divsChild>
            <w:div w:id="1404181195">
              <w:marLeft w:val="0"/>
              <w:marRight w:val="0"/>
              <w:marTop w:val="0"/>
              <w:marBottom w:val="0"/>
              <w:divBdr>
                <w:top w:val="none" w:sz="0" w:space="0" w:color="auto"/>
                <w:left w:val="none" w:sz="0" w:space="0" w:color="auto"/>
                <w:bottom w:val="none" w:sz="0" w:space="0" w:color="auto"/>
                <w:right w:val="none" w:sz="0" w:space="0" w:color="auto"/>
              </w:divBdr>
              <w:divsChild>
                <w:div w:id="17008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04040">
      <w:bodyDiv w:val="1"/>
      <w:marLeft w:val="0"/>
      <w:marRight w:val="0"/>
      <w:marTop w:val="0"/>
      <w:marBottom w:val="0"/>
      <w:divBdr>
        <w:top w:val="none" w:sz="0" w:space="0" w:color="auto"/>
        <w:left w:val="none" w:sz="0" w:space="0" w:color="auto"/>
        <w:bottom w:val="none" w:sz="0" w:space="0" w:color="auto"/>
        <w:right w:val="none" w:sz="0" w:space="0" w:color="auto"/>
      </w:divBdr>
      <w:divsChild>
        <w:div w:id="609777760">
          <w:marLeft w:val="0"/>
          <w:marRight w:val="0"/>
          <w:marTop w:val="0"/>
          <w:marBottom w:val="0"/>
          <w:divBdr>
            <w:top w:val="none" w:sz="0" w:space="0" w:color="auto"/>
            <w:left w:val="none" w:sz="0" w:space="0" w:color="auto"/>
            <w:bottom w:val="none" w:sz="0" w:space="0" w:color="auto"/>
            <w:right w:val="none" w:sz="0" w:space="0" w:color="auto"/>
          </w:divBdr>
          <w:divsChild>
            <w:div w:id="2110541991">
              <w:marLeft w:val="0"/>
              <w:marRight w:val="0"/>
              <w:marTop w:val="0"/>
              <w:marBottom w:val="0"/>
              <w:divBdr>
                <w:top w:val="none" w:sz="0" w:space="0" w:color="auto"/>
                <w:left w:val="none" w:sz="0" w:space="0" w:color="auto"/>
                <w:bottom w:val="none" w:sz="0" w:space="0" w:color="auto"/>
                <w:right w:val="none" w:sz="0" w:space="0" w:color="auto"/>
              </w:divBdr>
              <w:divsChild>
                <w:div w:id="6048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83730">
      <w:bodyDiv w:val="1"/>
      <w:marLeft w:val="0"/>
      <w:marRight w:val="0"/>
      <w:marTop w:val="0"/>
      <w:marBottom w:val="0"/>
      <w:divBdr>
        <w:top w:val="none" w:sz="0" w:space="0" w:color="auto"/>
        <w:left w:val="none" w:sz="0" w:space="0" w:color="auto"/>
        <w:bottom w:val="none" w:sz="0" w:space="0" w:color="auto"/>
        <w:right w:val="none" w:sz="0" w:space="0" w:color="auto"/>
      </w:divBdr>
      <w:divsChild>
        <w:div w:id="1462188731">
          <w:marLeft w:val="0"/>
          <w:marRight w:val="0"/>
          <w:marTop w:val="0"/>
          <w:marBottom w:val="0"/>
          <w:divBdr>
            <w:top w:val="none" w:sz="0" w:space="0" w:color="auto"/>
            <w:left w:val="none" w:sz="0" w:space="0" w:color="auto"/>
            <w:bottom w:val="none" w:sz="0" w:space="0" w:color="auto"/>
            <w:right w:val="none" w:sz="0" w:space="0" w:color="auto"/>
          </w:divBdr>
          <w:divsChild>
            <w:div w:id="280379779">
              <w:marLeft w:val="0"/>
              <w:marRight w:val="0"/>
              <w:marTop w:val="0"/>
              <w:marBottom w:val="0"/>
              <w:divBdr>
                <w:top w:val="none" w:sz="0" w:space="0" w:color="auto"/>
                <w:left w:val="none" w:sz="0" w:space="0" w:color="auto"/>
                <w:bottom w:val="none" w:sz="0" w:space="0" w:color="auto"/>
                <w:right w:val="none" w:sz="0" w:space="0" w:color="auto"/>
              </w:divBdr>
              <w:divsChild>
                <w:div w:id="15904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14715">
      <w:bodyDiv w:val="1"/>
      <w:marLeft w:val="0"/>
      <w:marRight w:val="0"/>
      <w:marTop w:val="0"/>
      <w:marBottom w:val="0"/>
      <w:divBdr>
        <w:top w:val="none" w:sz="0" w:space="0" w:color="auto"/>
        <w:left w:val="none" w:sz="0" w:space="0" w:color="auto"/>
        <w:bottom w:val="none" w:sz="0" w:space="0" w:color="auto"/>
        <w:right w:val="none" w:sz="0" w:space="0" w:color="auto"/>
      </w:divBdr>
      <w:divsChild>
        <w:div w:id="393429134">
          <w:marLeft w:val="0"/>
          <w:marRight w:val="0"/>
          <w:marTop w:val="0"/>
          <w:marBottom w:val="0"/>
          <w:divBdr>
            <w:top w:val="none" w:sz="0" w:space="0" w:color="auto"/>
            <w:left w:val="none" w:sz="0" w:space="0" w:color="auto"/>
            <w:bottom w:val="none" w:sz="0" w:space="0" w:color="auto"/>
            <w:right w:val="none" w:sz="0" w:space="0" w:color="auto"/>
          </w:divBdr>
          <w:divsChild>
            <w:div w:id="1319310111">
              <w:marLeft w:val="0"/>
              <w:marRight w:val="0"/>
              <w:marTop w:val="0"/>
              <w:marBottom w:val="0"/>
              <w:divBdr>
                <w:top w:val="none" w:sz="0" w:space="0" w:color="auto"/>
                <w:left w:val="none" w:sz="0" w:space="0" w:color="auto"/>
                <w:bottom w:val="none" w:sz="0" w:space="0" w:color="auto"/>
                <w:right w:val="none" w:sz="0" w:space="0" w:color="auto"/>
              </w:divBdr>
              <w:divsChild>
                <w:div w:id="13158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677579">
      <w:bodyDiv w:val="1"/>
      <w:marLeft w:val="0"/>
      <w:marRight w:val="0"/>
      <w:marTop w:val="0"/>
      <w:marBottom w:val="0"/>
      <w:divBdr>
        <w:top w:val="none" w:sz="0" w:space="0" w:color="auto"/>
        <w:left w:val="none" w:sz="0" w:space="0" w:color="auto"/>
        <w:bottom w:val="none" w:sz="0" w:space="0" w:color="auto"/>
        <w:right w:val="none" w:sz="0" w:space="0" w:color="auto"/>
      </w:divBdr>
      <w:divsChild>
        <w:div w:id="206570935">
          <w:marLeft w:val="0"/>
          <w:marRight w:val="0"/>
          <w:marTop w:val="0"/>
          <w:marBottom w:val="0"/>
          <w:divBdr>
            <w:top w:val="none" w:sz="0" w:space="0" w:color="auto"/>
            <w:left w:val="none" w:sz="0" w:space="0" w:color="auto"/>
            <w:bottom w:val="none" w:sz="0" w:space="0" w:color="auto"/>
            <w:right w:val="none" w:sz="0" w:space="0" w:color="auto"/>
          </w:divBdr>
          <w:divsChild>
            <w:div w:id="899831714">
              <w:marLeft w:val="0"/>
              <w:marRight w:val="0"/>
              <w:marTop w:val="0"/>
              <w:marBottom w:val="0"/>
              <w:divBdr>
                <w:top w:val="none" w:sz="0" w:space="0" w:color="auto"/>
                <w:left w:val="none" w:sz="0" w:space="0" w:color="auto"/>
                <w:bottom w:val="none" w:sz="0" w:space="0" w:color="auto"/>
                <w:right w:val="none" w:sz="0" w:space="0" w:color="auto"/>
              </w:divBdr>
              <w:divsChild>
                <w:div w:id="14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24495">
      <w:bodyDiv w:val="1"/>
      <w:marLeft w:val="0"/>
      <w:marRight w:val="0"/>
      <w:marTop w:val="0"/>
      <w:marBottom w:val="0"/>
      <w:divBdr>
        <w:top w:val="none" w:sz="0" w:space="0" w:color="auto"/>
        <w:left w:val="none" w:sz="0" w:space="0" w:color="auto"/>
        <w:bottom w:val="none" w:sz="0" w:space="0" w:color="auto"/>
        <w:right w:val="none" w:sz="0" w:space="0" w:color="auto"/>
      </w:divBdr>
      <w:divsChild>
        <w:div w:id="2137794637">
          <w:marLeft w:val="0"/>
          <w:marRight w:val="0"/>
          <w:marTop w:val="0"/>
          <w:marBottom w:val="0"/>
          <w:divBdr>
            <w:top w:val="none" w:sz="0" w:space="0" w:color="auto"/>
            <w:left w:val="none" w:sz="0" w:space="0" w:color="auto"/>
            <w:bottom w:val="none" w:sz="0" w:space="0" w:color="auto"/>
            <w:right w:val="none" w:sz="0" w:space="0" w:color="auto"/>
          </w:divBdr>
          <w:divsChild>
            <w:div w:id="1055129737">
              <w:marLeft w:val="0"/>
              <w:marRight w:val="0"/>
              <w:marTop w:val="0"/>
              <w:marBottom w:val="0"/>
              <w:divBdr>
                <w:top w:val="none" w:sz="0" w:space="0" w:color="auto"/>
                <w:left w:val="none" w:sz="0" w:space="0" w:color="auto"/>
                <w:bottom w:val="none" w:sz="0" w:space="0" w:color="auto"/>
                <w:right w:val="none" w:sz="0" w:space="0" w:color="auto"/>
              </w:divBdr>
              <w:divsChild>
                <w:div w:id="1080367908">
                  <w:marLeft w:val="0"/>
                  <w:marRight w:val="0"/>
                  <w:marTop w:val="0"/>
                  <w:marBottom w:val="0"/>
                  <w:divBdr>
                    <w:top w:val="none" w:sz="0" w:space="0" w:color="auto"/>
                    <w:left w:val="none" w:sz="0" w:space="0" w:color="auto"/>
                    <w:bottom w:val="none" w:sz="0" w:space="0" w:color="auto"/>
                    <w:right w:val="none" w:sz="0" w:space="0" w:color="auto"/>
                  </w:divBdr>
                </w:div>
                <w:div w:id="11440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6502">
      <w:bodyDiv w:val="1"/>
      <w:marLeft w:val="0"/>
      <w:marRight w:val="0"/>
      <w:marTop w:val="0"/>
      <w:marBottom w:val="0"/>
      <w:divBdr>
        <w:top w:val="none" w:sz="0" w:space="0" w:color="auto"/>
        <w:left w:val="none" w:sz="0" w:space="0" w:color="auto"/>
        <w:bottom w:val="none" w:sz="0" w:space="0" w:color="auto"/>
        <w:right w:val="none" w:sz="0" w:space="0" w:color="auto"/>
      </w:divBdr>
      <w:divsChild>
        <w:div w:id="1829513351">
          <w:marLeft w:val="0"/>
          <w:marRight w:val="0"/>
          <w:marTop w:val="0"/>
          <w:marBottom w:val="0"/>
          <w:divBdr>
            <w:top w:val="none" w:sz="0" w:space="0" w:color="auto"/>
            <w:left w:val="none" w:sz="0" w:space="0" w:color="auto"/>
            <w:bottom w:val="none" w:sz="0" w:space="0" w:color="auto"/>
            <w:right w:val="none" w:sz="0" w:space="0" w:color="auto"/>
          </w:divBdr>
          <w:divsChild>
            <w:div w:id="1563368519">
              <w:marLeft w:val="0"/>
              <w:marRight w:val="0"/>
              <w:marTop w:val="0"/>
              <w:marBottom w:val="0"/>
              <w:divBdr>
                <w:top w:val="none" w:sz="0" w:space="0" w:color="auto"/>
                <w:left w:val="none" w:sz="0" w:space="0" w:color="auto"/>
                <w:bottom w:val="none" w:sz="0" w:space="0" w:color="auto"/>
                <w:right w:val="none" w:sz="0" w:space="0" w:color="auto"/>
              </w:divBdr>
              <w:divsChild>
                <w:div w:id="566452934">
                  <w:marLeft w:val="0"/>
                  <w:marRight w:val="0"/>
                  <w:marTop w:val="0"/>
                  <w:marBottom w:val="0"/>
                  <w:divBdr>
                    <w:top w:val="none" w:sz="0" w:space="0" w:color="auto"/>
                    <w:left w:val="none" w:sz="0" w:space="0" w:color="auto"/>
                    <w:bottom w:val="none" w:sz="0" w:space="0" w:color="auto"/>
                    <w:right w:val="none" w:sz="0" w:space="0" w:color="auto"/>
                  </w:divBdr>
                </w:div>
              </w:divsChild>
            </w:div>
            <w:div w:id="124468948">
              <w:marLeft w:val="0"/>
              <w:marRight w:val="0"/>
              <w:marTop w:val="0"/>
              <w:marBottom w:val="0"/>
              <w:divBdr>
                <w:top w:val="none" w:sz="0" w:space="0" w:color="auto"/>
                <w:left w:val="none" w:sz="0" w:space="0" w:color="auto"/>
                <w:bottom w:val="none" w:sz="0" w:space="0" w:color="auto"/>
                <w:right w:val="none" w:sz="0" w:space="0" w:color="auto"/>
              </w:divBdr>
              <w:divsChild>
                <w:div w:id="1711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63513">
      <w:bodyDiv w:val="1"/>
      <w:marLeft w:val="0"/>
      <w:marRight w:val="0"/>
      <w:marTop w:val="0"/>
      <w:marBottom w:val="0"/>
      <w:divBdr>
        <w:top w:val="none" w:sz="0" w:space="0" w:color="auto"/>
        <w:left w:val="none" w:sz="0" w:space="0" w:color="auto"/>
        <w:bottom w:val="none" w:sz="0" w:space="0" w:color="auto"/>
        <w:right w:val="none" w:sz="0" w:space="0" w:color="auto"/>
      </w:divBdr>
      <w:divsChild>
        <w:div w:id="286014044">
          <w:marLeft w:val="0"/>
          <w:marRight w:val="0"/>
          <w:marTop w:val="0"/>
          <w:marBottom w:val="0"/>
          <w:divBdr>
            <w:top w:val="none" w:sz="0" w:space="0" w:color="auto"/>
            <w:left w:val="none" w:sz="0" w:space="0" w:color="auto"/>
            <w:bottom w:val="none" w:sz="0" w:space="0" w:color="auto"/>
            <w:right w:val="none" w:sz="0" w:space="0" w:color="auto"/>
          </w:divBdr>
          <w:divsChild>
            <w:div w:id="471600120">
              <w:marLeft w:val="0"/>
              <w:marRight w:val="0"/>
              <w:marTop w:val="0"/>
              <w:marBottom w:val="0"/>
              <w:divBdr>
                <w:top w:val="none" w:sz="0" w:space="0" w:color="auto"/>
                <w:left w:val="none" w:sz="0" w:space="0" w:color="auto"/>
                <w:bottom w:val="none" w:sz="0" w:space="0" w:color="auto"/>
                <w:right w:val="none" w:sz="0" w:space="0" w:color="auto"/>
              </w:divBdr>
              <w:divsChild>
                <w:div w:id="2021274885">
                  <w:marLeft w:val="0"/>
                  <w:marRight w:val="0"/>
                  <w:marTop w:val="0"/>
                  <w:marBottom w:val="0"/>
                  <w:divBdr>
                    <w:top w:val="none" w:sz="0" w:space="0" w:color="auto"/>
                    <w:left w:val="none" w:sz="0" w:space="0" w:color="auto"/>
                    <w:bottom w:val="none" w:sz="0" w:space="0" w:color="auto"/>
                    <w:right w:val="none" w:sz="0" w:space="0" w:color="auto"/>
                  </w:divBdr>
                </w:div>
              </w:divsChild>
            </w:div>
            <w:div w:id="2076273702">
              <w:marLeft w:val="0"/>
              <w:marRight w:val="0"/>
              <w:marTop w:val="0"/>
              <w:marBottom w:val="0"/>
              <w:divBdr>
                <w:top w:val="none" w:sz="0" w:space="0" w:color="auto"/>
                <w:left w:val="none" w:sz="0" w:space="0" w:color="auto"/>
                <w:bottom w:val="none" w:sz="0" w:space="0" w:color="auto"/>
                <w:right w:val="none" w:sz="0" w:space="0" w:color="auto"/>
              </w:divBdr>
              <w:divsChild>
                <w:div w:id="9873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Volumes/Server/04.%20Maler/4.1%20Nye%20maler%202019/Brevvark/brevark-ari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01102-D317-6E46-892E-C3F31573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//Volumes/Server/04. Maler/4.1 Nye maler 2019/Brevvark/brevark-arial.dotx</Template>
  <TotalTime>3</TotalTime>
  <Pages>3</Pages>
  <Words>829</Words>
  <Characters>4398</Characters>
  <Application>Microsoft Macintosh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Eivind Digranes</dc:creator>
  <cp:keywords/>
  <dc:description/>
  <cp:lastModifiedBy>Isabel Kongsgaard</cp:lastModifiedBy>
  <cp:revision>2</cp:revision>
  <cp:lastPrinted>2019-10-11T13:29:00Z</cp:lastPrinted>
  <dcterms:created xsi:type="dcterms:W3CDTF">2021-09-14T10:32:00Z</dcterms:created>
  <dcterms:modified xsi:type="dcterms:W3CDTF">2021-09-14T10:32:00Z</dcterms:modified>
</cp:coreProperties>
</file>