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15" w:rsidRPr="00364143" w:rsidRDefault="00A30715" w:rsidP="00A30715">
      <w:pPr>
        <w:rPr>
          <w:rFonts w:cs="Arial"/>
          <w:color w:val="000000"/>
          <w:sz w:val="4"/>
          <w:szCs w:val="4"/>
          <w:lang w:val="nn-NO"/>
        </w:rPr>
      </w:pPr>
    </w:p>
    <w:p w:rsidR="00DE6727" w:rsidRDefault="00DE6727" w:rsidP="00DE6727">
      <w:pPr>
        <w:spacing w:after="4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Utdannings- og forskingskomiteen</w:t>
      </w:r>
    </w:p>
    <w:p w:rsidR="00DE6727" w:rsidRDefault="00DE6727" w:rsidP="0010761D">
      <w:pPr>
        <w:spacing w:after="4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Stortinget</w:t>
      </w:r>
      <w:bookmarkStart w:id="0" w:name="_GoBack"/>
      <w:bookmarkEnd w:id="0"/>
    </w:p>
    <w:p w:rsidR="00A30715" w:rsidRPr="00364143" w:rsidRDefault="00A30715" w:rsidP="00A30715">
      <w:pPr>
        <w:jc w:val="right"/>
        <w:rPr>
          <w:rFonts w:cs="Arial"/>
          <w:lang w:val="nn-NO"/>
        </w:rPr>
      </w:pPr>
      <w:r w:rsidRPr="00364143">
        <w:rPr>
          <w:rFonts w:cs="Arial"/>
          <w:color w:val="000000"/>
          <w:lang w:val="nn-NO"/>
        </w:rPr>
        <w:t xml:space="preserve">Oslo, </w:t>
      </w:r>
      <w:r w:rsidR="00C76929" w:rsidRPr="00364143">
        <w:rPr>
          <w:rFonts w:cs="Arial"/>
          <w:color w:val="000000"/>
          <w:lang w:val="nn-NO"/>
        </w:rPr>
        <w:t>21</w:t>
      </w:r>
      <w:r w:rsidRPr="00364143">
        <w:rPr>
          <w:rFonts w:cs="Arial"/>
          <w:color w:val="000000"/>
          <w:lang w:val="nn-NO"/>
        </w:rPr>
        <w:t>/</w:t>
      </w:r>
      <w:r w:rsidR="00C76929" w:rsidRPr="00364143">
        <w:rPr>
          <w:rFonts w:cs="Arial"/>
          <w:color w:val="000000"/>
          <w:lang w:val="nn-NO"/>
        </w:rPr>
        <w:t>04</w:t>
      </w:r>
      <w:r w:rsidRPr="00364143">
        <w:rPr>
          <w:rFonts w:cs="Arial"/>
          <w:color w:val="000000"/>
          <w:lang w:val="nn-NO"/>
        </w:rPr>
        <w:t>-202</w:t>
      </w:r>
      <w:r w:rsidR="00C76929" w:rsidRPr="00364143">
        <w:rPr>
          <w:rFonts w:cs="Arial"/>
          <w:color w:val="000000"/>
          <w:lang w:val="nn-NO"/>
        </w:rPr>
        <w:t>1</w:t>
      </w:r>
    </w:p>
    <w:p w:rsidR="00A30715" w:rsidRPr="00364143" w:rsidRDefault="00A30715" w:rsidP="00A30715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n-NO"/>
        </w:rPr>
      </w:pPr>
    </w:p>
    <w:p w:rsidR="00A30715" w:rsidRPr="00364143" w:rsidRDefault="0062757E" w:rsidP="00223852">
      <w:pPr>
        <w:pStyle w:val="Overskrift1"/>
        <w:rPr>
          <w:lang w:val="nn-NO"/>
        </w:rPr>
      </w:pPr>
      <w:r w:rsidRPr="00364143">
        <w:rPr>
          <w:lang w:val="nn-NO"/>
        </w:rPr>
        <w:t>Høyringsnotat – Meld. St. 2</w:t>
      </w:r>
      <w:r w:rsidR="00782FC1">
        <w:rPr>
          <w:lang w:val="nn-NO"/>
        </w:rPr>
        <w:t>5</w:t>
      </w:r>
      <w:r w:rsidRPr="00364143">
        <w:rPr>
          <w:lang w:val="nn-NO"/>
        </w:rPr>
        <w:t xml:space="preserve"> (2020-2021), «</w:t>
      </w:r>
      <w:proofErr w:type="spellStart"/>
      <w:r w:rsidR="00782FC1">
        <w:rPr>
          <w:lang w:val="nn-NO"/>
        </w:rPr>
        <w:t>Likeverdsreformen</w:t>
      </w:r>
      <w:proofErr w:type="spellEnd"/>
      <w:r w:rsidR="00782FC1">
        <w:rPr>
          <w:lang w:val="nn-NO"/>
        </w:rPr>
        <w:t xml:space="preserve"> – Et samfunn med bruk for alle</w:t>
      </w:r>
      <w:r w:rsidRPr="00364143">
        <w:rPr>
          <w:lang w:val="nn-NO"/>
        </w:rPr>
        <w:t>»</w:t>
      </w:r>
    </w:p>
    <w:p w:rsidR="00782FC1" w:rsidRDefault="00103415" w:rsidP="00223852">
      <w:pPr>
        <w:rPr>
          <w:lang w:val="nn-NO"/>
        </w:rPr>
      </w:pPr>
      <w:r w:rsidRPr="00364143">
        <w:rPr>
          <w:lang w:val="nn-NO"/>
        </w:rPr>
        <w:t xml:space="preserve">Unge </w:t>
      </w:r>
      <w:proofErr w:type="spellStart"/>
      <w:r w:rsidRPr="00364143">
        <w:rPr>
          <w:lang w:val="nn-NO"/>
        </w:rPr>
        <w:t>funksjonshemmede</w:t>
      </w:r>
      <w:proofErr w:type="spellEnd"/>
      <w:r w:rsidRPr="00364143">
        <w:rPr>
          <w:lang w:val="nn-NO"/>
        </w:rPr>
        <w:t xml:space="preserve"> </w:t>
      </w:r>
      <w:r w:rsidR="00782FC1">
        <w:rPr>
          <w:lang w:val="nn-NO"/>
        </w:rPr>
        <w:t xml:space="preserve">leverer med dette våre innspel til Meld. St. 25 (2020-2021) </w:t>
      </w:r>
      <w:proofErr w:type="spellStart"/>
      <w:r w:rsidR="00782FC1">
        <w:rPr>
          <w:lang w:val="nn-NO"/>
        </w:rPr>
        <w:t>Likeverdsreformen</w:t>
      </w:r>
      <w:proofErr w:type="spellEnd"/>
      <w:r w:rsidR="00782FC1">
        <w:rPr>
          <w:lang w:val="nn-NO"/>
        </w:rPr>
        <w:t xml:space="preserve">. Vi har i førebuingane til høyringa samarbeida med </w:t>
      </w:r>
      <w:proofErr w:type="spellStart"/>
      <w:r w:rsidR="00782FC1">
        <w:rPr>
          <w:lang w:val="nn-NO"/>
        </w:rPr>
        <w:t>Funksjonshemmedes</w:t>
      </w:r>
      <w:proofErr w:type="spellEnd"/>
      <w:r w:rsidR="00782FC1">
        <w:rPr>
          <w:lang w:val="nn-NO"/>
        </w:rPr>
        <w:t xml:space="preserve"> Fellesorganisasjon, og viser til deira innspel om </w:t>
      </w:r>
      <w:proofErr w:type="spellStart"/>
      <w:r w:rsidR="00782FC1">
        <w:rPr>
          <w:lang w:val="nn-NO"/>
        </w:rPr>
        <w:t>Prop</w:t>
      </w:r>
      <w:proofErr w:type="spellEnd"/>
      <w:r w:rsidR="00782FC1">
        <w:rPr>
          <w:lang w:val="nn-NO"/>
        </w:rPr>
        <w:t xml:space="preserve">. 100 L (2020-2021) </w:t>
      </w:r>
      <w:proofErr w:type="spellStart"/>
      <w:r w:rsidR="00782FC1">
        <w:rPr>
          <w:lang w:val="nn-NO"/>
        </w:rPr>
        <w:t>Endringer</w:t>
      </w:r>
      <w:proofErr w:type="spellEnd"/>
      <w:r w:rsidR="00782FC1">
        <w:rPr>
          <w:lang w:val="nn-NO"/>
        </w:rPr>
        <w:t xml:space="preserve"> i </w:t>
      </w:r>
      <w:proofErr w:type="spellStart"/>
      <w:r w:rsidR="00782FC1">
        <w:rPr>
          <w:lang w:val="nn-NO"/>
        </w:rPr>
        <w:t>velferdstjenestelovgivningen</w:t>
      </w:r>
      <w:proofErr w:type="spellEnd"/>
      <w:r w:rsidR="00782FC1">
        <w:rPr>
          <w:lang w:val="nn-NO"/>
        </w:rPr>
        <w:t xml:space="preserve">, som begge organisasjonane står bak. På same måte står </w:t>
      </w:r>
      <w:proofErr w:type="spellStart"/>
      <w:r w:rsidR="00782FC1">
        <w:rPr>
          <w:lang w:val="nn-NO"/>
        </w:rPr>
        <w:t>FFO</w:t>
      </w:r>
      <w:proofErr w:type="spellEnd"/>
      <w:r w:rsidR="00782FC1">
        <w:rPr>
          <w:lang w:val="nn-NO"/>
        </w:rPr>
        <w:t xml:space="preserve"> bak vårt innspel til Stortingsmelding 25 </w:t>
      </w:r>
      <w:proofErr w:type="spellStart"/>
      <w:r w:rsidR="00782FC1">
        <w:rPr>
          <w:lang w:val="nn-NO"/>
        </w:rPr>
        <w:t>Likeverdsreformen</w:t>
      </w:r>
      <w:proofErr w:type="spellEnd"/>
      <w:r w:rsidR="00782FC1">
        <w:rPr>
          <w:lang w:val="nn-NO"/>
        </w:rPr>
        <w:t>.</w:t>
      </w:r>
    </w:p>
    <w:p w:rsidR="007D0634" w:rsidRPr="00364143" w:rsidRDefault="00271639" w:rsidP="007D0634">
      <w:pPr>
        <w:pStyle w:val="Overskrift2"/>
        <w:rPr>
          <w:lang w:val="nn-NO"/>
        </w:rPr>
      </w:pPr>
      <w:r>
        <w:rPr>
          <w:lang w:val="nn-NO"/>
        </w:rPr>
        <w:t>Likestilling – ikkje likeverd</w:t>
      </w:r>
    </w:p>
    <w:p w:rsidR="008F13E3" w:rsidRDefault="002245DF" w:rsidP="00223852">
      <w:pPr>
        <w:rPr>
          <w:lang w:val="nn-NO"/>
        </w:rPr>
      </w:pPr>
      <w:r>
        <w:rPr>
          <w:lang w:val="nn-NO"/>
        </w:rPr>
        <w:t xml:space="preserve">Unge </w:t>
      </w:r>
      <w:proofErr w:type="spellStart"/>
      <w:r>
        <w:rPr>
          <w:lang w:val="nn-NO"/>
        </w:rPr>
        <w:t>funksjonshemmede</w:t>
      </w:r>
      <w:proofErr w:type="spellEnd"/>
      <w:r>
        <w:rPr>
          <w:lang w:val="nn-NO"/>
        </w:rPr>
        <w:t xml:space="preserve"> meiner stortingsmeldinga tilfører lite nytt. Vi er skuffa over at meldinga hovudsakleg er ei oppramsing av pågåande eller allereie gjennomførte tiltak. </w:t>
      </w:r>
      <w:r w:rsidR="008F13E3">
        <w:rPr>
          <w:lang w:val="nn-NO"/>
        </w:rPr>
        <w:t xml:space="preserve">Unge </w:t>
      </w:r>
      <w:proofErr w:type="spellStart"/>
      <w:r w:rsidR="008F13E3">
        <w:rPr>
          <w:lang w:val="nn-NO"/>
        </w:rPr>
        <w:t>funksjonshemmede</w:t>
      </w:r>
      <w:proofErr w:type="spellEnd"/>
      <w:r w:rsidR="008F13E3">
        <w:rPr>
          <w:lang w:val="nn-NO"/>
        </w:rPr>
        <w:t xml:space="preserve"> er </w:t>
      </w:r>
      <w:r>
        <w:rPr>
          <w:lang w:val="nn-NO"/>
        </w:rPr>
        <w:t xml:space="preserve">særleg </w:t>
      </w:r>
      <w:r w:rsidR="008F13E3">
        <w:rPr>
          <w:lang w:val="nn-NO"/>
        </w:rPr>
        <w:t xml:space="preserve">kritisk til at </w:t>
      </w:r>
      <w:r w:rsidR="007C59C8">
        <w:rPr>
          <w:lang w:val="nn-NO"/>
        </w:rPr>
        <w:t xml:space="preserve">formålet til </w:t>
      </w:r>
      <w:r w:rsidR="008F13E3">
        <w:rPr>
          <w:lang w:val="nn-NO"/>
        </w:rPr>
        <w:t>stortingsmeldinga</w:t>
      </w:r>
      <w:r w:rsidR="007C59C8">
        <w:rPr>
          <w:lang w:val="nn-NO"/>
        </w:rPr>
        <w:t xml:space="preserve"> er å sikre</w:t>
      </w:r>
      <w:r w:rsidR="008F13E3">
        <w:rPr>
          <w:lang w:val="nn-NO"/>
        </w:rPr>
        <w:t xml:space="preserve"> likeverd, og ikkje likestilling. </w:t>
      </w:r>
      <w:r w:rsidR="00AF016D">
        <w:rPr>
          <w:lang w:val="nn-NO"/>
        </w:rPr>
        <w:t xml:space="preserve">For å kunne leve eit likeverdig liv, må ein vere likestilt og ha like moglegheiter til å delta i samfunnet. Det </w:t>
      </w:r>
      <w:proofErr w:type="spellStart"/>
      <w:r w:rsidR="00AF016D">
        <w:rPr>
          <w:lang w:val="nn-NO"/>
        </w:rPr>
        <w:t>krevjer</w:t>
      </w:r>
      <w:proofErr w:type="spellEnd"/>
      <w:r w:rsidR="00AF016D">
        <w:rPr>
          <w:lang w:val="nn-NO"/>
        </w:rPr>
        <w:t xml:space="preserve"> kraftfulle realpolitiske tiltak som fører til faktiske endringar. </w:t>
      </w:r>
      <w:r w:rsidR="008F13E3">
        <w:rPr>
          <w:lang w:val="nn-NO"/>
        </w:rPr>
        <w:t>Sjølv om likestilling er ein av dei overordna verdiane som blir lagt til grunn innleiingsvis i stortingsmeldinga, opplever vi at dette ikkje blir f</w:t>
      </w:r>
      <w:r w:rsidR="00AF016D">
        <w:rPr>
          <w:lang w:val="nn-NO"/>
        </w:rPr>
        <w:t>ø</w:t>
      </w:r>
      <w:r w:rsidR="008F13E3">
        <w:rPr>
          <w:lang w:val="nn-NO"/>
        </w:rPr>
        <w:t>lgt opp med konkrete og forpliktande tiltak for likestilling.</w:t>
      </w:r>
    </w:p>
    <w:p w:rsidR="008F13E3" w:rsidRDefault="00AF7224" w:rsidP="00223852">
      <w:pPr>
        <w:rPr>
          <w:lang w:val="nn-NO"/>
        </w:rPr>
      </w:pPr>
      <w:r>
        <w:rPr>
          <w:lang w:val="nn-NO"/>
        </w:rPr>
        <w:t>Ein av dei største utfordringane funksjonshemma og kronisk sjuke møter, er at dei ikkje får oppfylt sine rettigheiter ute i kommunane. Det er stor forskjell mellom å ha rett og å få rett</w:t>
      </w:r>
      <w:r w:rsidR="00B707D8">
        <w:rPr>
          <w:lang w:val="nn-NO"/>
        </w:rPr>
        <w:t xml:space="preserve">. </w:t>
      </w:r>
      <w:r>
        <w:rPr>
          <w:lang w:val="nn-NO"/>
        </w:rPr>
        <w:t>Vi er difor glad for å sjå at det blir sett i gang tiltak for å auke kunnskapen om FN-konvensjonen om rettigheitene til funksjonshemma (</w:t>
      </w:r>
      <w:proofErr w:type="spellStart"/>
      <w:r>
        <w:rPr>
          <w:lang w:val="nn-NO"/>
        </w:rPr>
        <w:t>CRPD</w:t>
      </w:r>
      <w:proofErr w:type="spellEnd"/>
      <w:r>
        <w:rPr>
          <w:lang w:val="nn-NO"/>
        </w:rPr>
        <w:t xml:space="preserve">) i kommunane. </w:t>
      </w:r>
      <w:proofErr w:type="spellStart"/>
      <w:r>
        <w:rPr>
          <w:lang w:val="nn-NO"/>
        </w:rPr>
        <w:t>Aukt</w:t>
      </w:r>
      <w:proofErr w:type="spellEnd"/>
      <w:r>
        <w:rPr>
          <w:lang w:val="nn-NO"/>
        </w:rPr>
        <w:t xml:space="preserve"> kunnskap er likevel ikkje nok åleine. For at </w:t>
      </w:r>
      <w:r w:rsidR="00B707D8">
        <w:rPr>
          <w:lang w:val="nn-NO"/>
        </w:rPr>
        <w:t>dei kommunale forskjellane skal ned</w:t>
      </w:r>
      <w:r>
        <w:rPr>
          <w:lang w:val="nn-NO"/>
        </w:rPr>
        <w:t xml:space="preserve">, må </w:t>
      </w:r>
      <w:proofErr w:type="spellStart"/>
      <w:r>
        <w:rPr>
          <w:lang w:val="nn-NO"/>
        </w:rPr>
        <w:t>CRPD</w:t>
      </w:r>
      <w:proofErr w:type="spellEnd"/>
      <w:r>
        <w:rPr>
          <w:lang w:val="nn-NO"/>
        </w:rPr>
        <w:t xml:space="preserve"> inkorporerast i Menneskerettsloven, på same måte som </w:t>
      </w:r>
      <w:r w:rsidR="00B707D8">
        <w:rPr>
          <w:lang w:val="nn-NO"/>
        </w:rPr>
        <w:t>barnekonvensjonen og kvinnekonvensjonen</w:t>
      </w:r>
      <w:r>
        <w:rPr>
          <w:lang w:val="nn-NO"/>
        </w:rPr>
        <w:t>. Dette vil gi konvensjonen forrang over norsk lov, og vere ein viktig rettssikkerheitsgaranti for å innfri rettigheiter ute i kommunane.</w:t>
      </w:r>
    </w:p>
    <w:p w:rsidR="00B707D8" w:rsidRDefault="00B707D8" w:rsidP="00223852">
      <w:pPr>
        <w:rPr>
          <w:lang w:val="nn-NO"/>
        </w:rPr>
      </w:pPr>
      <w:r>
        <w:rPr>
          <w:lang w:val="nn-NO"/>
        </w:rPr>
        <w:t xml:space="preserve">I tillegg meiner vi det trengs eit betre kunnskapsgrunnlag om kommunale forskjellar. Difor bør det gjennomførast ei systematisk kartlegging av omfanget og årsakene til </w:t>
      </w:r>
      <w:r>
        <w:rPr>
          <w:lang w:val="nn-NO"/>
        </w:rPr>
        <w:lastRenderedPageBreak/>
        <w:t>kommunale forskjellar i tilgang til rettigheiter for funksjonshemma. Dette vil vere viktig kunnskap for vidare politikkutvikling. Det kan ikkje vere sånn at ein står i fare for å miste grunnleggande tenester berre fordi ein flytter til ein ny kommune.</w:t>
      </w:r>
    </w:p>
    <w:p w:rsidR="00B707D8" w:rsidRDefault="001F0223" w:rsidP="001F0223">
      <w:pPr>
        <w:rPr>
          <w:b/>
          <w:i/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>nde merknad</w:t>
      </w:r>
      <w:r w:rsidR="00B707D8">
        <w:rPr>
          <w:b/>
          <w:i/>
          <w:lang w:val="nn-NO"/>
        </w:rPr>
        <w:t>er</w:t>
      </w:r>
      <w:r w:rsidRPr="00364143">
        <w:rPr>
          <w:b/>
          <w:i/>
          <w:lang w:val="nn-NO"/>
        </w:rPr>
        <w:t xml:space="preserve">: </w:t>
      </w:r>
    </w:p>
    <w:p w:rsidR="00B707D8" w:rsidRDefault="001F0223" w:rsidP="001F0223">
      <w:pPr>
        <w:pStyle w:val="Listeavsnitt"/>
        <w:numPr>
          <w:ilvl w:val="0"/>
          <w:numId w:val="23"/>
        </w:numPr>
        <w:rPr>
          <w:i/>
          <w:lang w:val="nn-NO"/>
        </w:rPr>
      </w:pPr>
      <w:r w:rsidRPr="00B707D8">
        <w:rPr>
          <w:i/>
          <w:lang w:val="nn-NO"/>
        </w:rPr>
        <w:t xml:space="preserve">Komiteen ber regjeringa om å innlemme </w:t>
      </w:r>
      <w:proofErr w:type="spellStart"/>
      <w:r w:rsidRPr="00B707D8">
        <w:rPr>
          <w:i/>
          <w:lang w:val="nn-NO"/>
        </w:rPr>
        <w:t>CRPD</w:t>
      </w:r>
      <w:proofErr w:type="spellEnd"/>
      <w:r w:rsidRPr="00B707D8">
        <w:rPr>
          <w:i/>
          <w:lang w:val="nn-NO"/>
        </w:rPr>
        <w:t xml:space="preserve"> i </w:t>
      </w:r>
      <w:r w:rsidR="008F13E3" w:rsidRPr="00B707D8">
        <w:rPr>
          <w:i/>
          <w:lang w:val="nn-NO"/>
        </w:rPr>
        <w:t>Menneskerettsloven.</w:t>
      </w:r>
    </w:p>
    <w:p w:rsidR="001F0223" w:rsidRPr="00B707D8" w:rsidRDefault="00AF016D" w:rsidP="00223852">
      <w:pPr>
        <w:pStyle w:val="Listeavsnitt"/>
        <w:numPr>
          <w:ilvl w:val="0"/>
          <w:numId w:val="23"/>
        </w:numPr>
        <w:rPr>
          <w:i/>
          <w:lang w:val="nn-NO"/>
        </w:rPr>
      </w:pPr>
      <w:r w:rsidRPr="00B707D8">
        <w:rPr>
          <w:i/>
          <w:lang w:val="nn-NO"/>
        </w:rPr>
        <w:t xml:space="preserve">Komiteen ber regjeringa om å </w:t>
      </w:r>
      <w:r w:rsidR="00B707D8" w:rsidRPr="00B707D8">
        <w:rPr>
          <w:i/>
          <w:lang w:val="nn-NO"/>
        </w:rPr>
        <w:t>kartlegge</w:t>
      </w:r>
      <w:r w:rsidRPr="00B707D8">
        <w:rPr>
          <w:i/>
          <w:lang w:val="nn-NO"/>
        </w:rPr>
        <w:t xml:space="preserve"> </w:t>
      </w:r>
      <w:r w:rsidR="00B707D8" w:rsidRPr="00B707D8">
        <w:rPr>
          <w:i/>
          <w:lang w:val="nn-NO"/>
        </w:rPr>
        <w:t xml:space="preserve">omfang av </w:t>
      </w:r>
      <w:r w:rsidRPr="00B707D8">
        <w:rPr>
          <w:i/>
          <w:lang w:val="nn-NO"/>
        </w:rPr>
        <w:t>kommunale forskjella</w:t>
      </w:r>
      <w:r w:rsidR="00B707D8" w:rsidRPr="00B707D8">
        <w:rPr>
          <w:i/>
          <w:lang w:val="nn-NO"/>
        </w:rPr>
        <w:t>r</w:t>
      </w:r>
      <w:r w:rsidRPr="00B707D8">
        <w:rPr>
          <w:i/>
          <w:lang w:val="nn-NO"/>
        </w:rPr>
        <w:t xml:space="preserve"> i oppfylling av rettigheiter for personar med funksjonsnedsettingar</w:t>
      </w:r>
      <w:r w:rsidR="00B707D8" w:rsidRPr="00B707D8">
        <w:rPr>
          <w:i/>
          <w:lang w:val="nn-NO"/>
        </w:rPr>
        <w:t>, og årsakene til dette</w:t>
      </w:r>
      <w:r w:rsidRPr="00B707D8">
        <w:rPr>
          <w:i/>
          <w:lang w:val="nn-NO"/>
        </w:rPr>
        <w:t xml:space="preserve">. Brukarorganisasjonane </w:t>
      </w:r>
      <w:r w:rsidR="00AF7224" w:rsidRPr="00B707D8">
        <w:rPr>
          <w:i/>
          <w:lang w:val="nn-NO"/>
        </w:rPr>
        <w:t>skal involverast tett i arbeidet.</w:t>
      </w:r>
    </w:p>
    <w:p w:rsidR="00F13420" w:rsidRPr="00364143" w:rsidRDefault="00271639" w:rsidP="00F13420">
      <w:pPr>
        <w:pStyle w:val="Overskrift2"/>
        <w:rPr>
          <w:lang w:val="nn-NO"/>
        </w:rPr>
      </w:pPr>
      <w:r>
        <w:rPr>
          <w:lang w:val="nn-NO"/>
        </w:rPr>
        <w:t>Sakn</w:t>
      </w:r>
      <w:r w:rsidR="0018556C">
        <w:rPr>
          <w:lang w:val="nn-NO"/>
        </w:rPr>
        <w:t>a</w:t>
      </w:r>
      <w:r>
        <w:rPr>
          <w:lang w:val="nn-NO"/>
        </w:rPr>
        <w:t>r konkrete tiltak for ungdom</w:t>
      </w:r>
    </w:p>
    <w:p w:rsidR="00C910A2" w:rsidRDefault="002F78F1" w:rsidP="00223852">
      <w:pPr>
        <w:rPr>
          <w:lang w:val="nn-NO"/>
        </w:rPr>
      </w:pPr>
      <w:r>
        <w:rPr>
          <w:lang w:val="nn-NO"/>
        </w:rPr>
        <w:t xml:space="preserve">Unge </w:t>
      </w:r>
      <w:proofErr w:type="spellStart"/>
      <w:r>
        <w:rPr>
          <w:lang w:val="nn-NO"/>
        </w:rPr>
        <w:t>funksjonshemmede</w:t>
      </w:r>
      <w:proofErr w:type="spellEnd"/>
      <w:r>
        <w:rPr>
          <w:lang w:val="nn-NO"/>
        </w:rPr>
        <w:t xml:space="preserve"> er </w:t>
      </w:r>
      <w:r w:rsidR="003767B2">
        <w:rPr>
          <w:lang w:val="nn-NO"/>
        </w:rPr>
        <w:t xml:space="preserve">svært </w:t>
      </w:r>
      <w:r>
        <w:rPr>
          <w:lang w:val="nn-NO"/>
        </w:rPr>
        <w:t xml:space="preserve">skuffa over at </w:t>
      </w:r>
      <w:r w:rsidR="003767B2">
        <w:rPr>
          <w:lang w:val="nn-NO"/>
        </w:rPr>
        <w:t>regjeringa</w:t>
      </w:r>
      <w:r w:rsidR="00C83491">
        <w:rPr>
          <w:lang w:val="nn-NO"/>
        </w:rPr>
        <w:t xml:space="preserve"> </w:t>
      </w:r>
      <w:r w:rsidR="00FD5CC3">
        <w:rPr>
          <w:lang w:val="nn-NO"/>
        </w:rPr>
        <w:t xml:space="preserve">har </w:t>
      </w:r>
      <w:r w:rsidR="00C910A2">
        <w:rPr>
          <w:lang w:val="nn-NO"/>
        </w:rPr>
        <w:t>valt</w:t>
      </w:r>
      <w:r w:rsidR="003767B2">
        <w:rPr>
          <w:lang w:val="nn-NO"/>
        </w:rPr>
        <w:t xml:space="preserve"> seg </w:t>
      </w:r>
      <w:r w:rsidR="00FD5CC3">
        <w:rPr>
          <w:lang w:val="nn-NO"/>
        </w:rPr>
        <w:t>ei så</w:t>
      </w:r>
      <w:r w:rsidR="00E00C59">
        <w:rPr>
          <w:lang w:val="nn-NO"/>
        </w:rPr>
        <w:t>pass</w:t>
      </w:r>
      <w:r w:rsidR="00FD5CC3">
        <w:rPr>
          <w:lang w:val="nn-NO"/>
        </w:rPr>
        <w:t xml:space="preserve"> snever målgruppe</w:t>
      </w:r>
      <w:r w:rsidR="003767B2">
        <w:rPr>
          <w:lang w:val="nn-NO"/>
        </w:rPr>
        <w:t xml:space="preserve"> for </w:t>
      </w:r>
      <w:r w:rsidR="00C910A2">
        <w:rPr>
          <w:lang w:val="nn-NO"/>
        </w:rPr>
        <w:t>stortingsmeldinga</w:t>
      </w:r>
      <w:r>
        <w:rPr>
          <w:lang w:val="nn-NO"/>
        </w:rPr>
        <w:t xml:space="preserve">. </w:t>
      </w:r>
      <w:r w:rsidR="0018556C">
        <w:rPr>
          <w:lang w:val="nn-NO"/>
        </w:rPr>
        <w:t xml:space="preserve">Målet med </w:t>
      </w:r>
      <w:proofErr w:type="spellStart"/>
      <w:r w:rsidR="00FD5CC3">
        <w:rPr>
          <w:lang w:val="nn-NO"/>
        </w:rPr>
        <w:t>reformen</w:t>
      </w:r>
      <w:proofErr w:type="spellEnd"/>
      <w:r w:rsidR="0018556C">
        <w:rPr>
          <w:lang w:val="nn-NO"/>
        </w:rPr>
        <w:t xml:space="preserve"> er i stor grad å gjere kvardagen enklare for familiar som har eller venter barn med funksjonsnedsettingar. </w:t>
      </w:r>
      <w:r w:rsidR="00E00C59">
        <w:rPr>
          <w:lang w:val="nn-NO"/>
        </w:rPr>
        <w:t>Sjølv om dette er viktig, overser m</w:t>
      </w:r>
      <w:r w:rsidR="00FD5CC3">
        <w:rPr>
          <w:lang w:val="nn-NO"/>
        </w:rPr>
        <w:t xml:space="preserve">eldinga store deler av mangfaldet blant funksjonshemma og kronisk sjuke. </w:t>
      </w:r>
      <w:r w:rsidR="00C910A2">
        <w:rPr>
          <w:lang w:val="nn-NO"/>
        </w:rPr>
        <w:t xml:space="preserve">Særleg gjeld dette ungdom og unge vaksne. </w:t>
      </w:r>
      <w:r w:rsidR="00FD5CC3">
        <w:rPr>
          <w:lang w:val="nn-NO"/>
        </w:rPr>
        <w:t>Nesten 60% av unge funksjonshemma fortel at dei ikkje lever eit meiningsfullt liv.</w:t>
      </w:r>
      <w:r w:rsidR="00FD5CC3">
        <w:rPr>
          <w:rStyle w:val="Fotnotereferanse"/>
          <w:lang w:val="nn-NO"/>
        </w:rPr>
        <w:footnoteReference w:id="1"/>
      </w:r>
      <w:r w:rsidR="00FD5CC3">
        <w:rPr>
          <w:lang w:val="nn-NO"/>
        </w:rPr>
        <w:t xml:space="preserve"> Dette heng mellom anna saman med dårleg tilrettelegging i studietida, diskriminering i møte med arbeidslivet, </w:t>
      </w:r>
      <w:r w:rsidR="00E00C59">
        <w:rPr>
          <w:lang w:val="nn-NO"/>
        </w:rPr>
        <w:t xml:space="preserve">låge forventningar frå hjelpeapparatet, og </w:t>
      </w:r>
      <w:r w:rsidR="00FD5CC3">
        <w:rPr>
          <w:lang w:val="nn-NO"/>
        </w:rPr>
        <w:t>manglande kompetanse på ungdomshelse.</w:t>
      </w:r>
      <w:r w:rsidR="00E00C59">
        <w:rPr>
          <w:lang w:val="nn-NO"/>
        </w:rPr>
        <w:t xml:space="preserve"> </w:t>
      </w:r>
      <w:r w:rsidR="00C910A2">
        <w:rPr>
          <w:lang w:val="nn-NO"/>
        </w:rPr>
        <w:t xml:space="preserve">Desse </w:t>
      </w:r>
      <w:proofErr w:type="spellStart"/>
      <w:r w:rsidR="00C910A2">
        <w:rPr>
          <w:lang w:val="nn-NO"/>
        </w:rPr>
        <w:t>temaene</w:t>
      </w:r>
      <w:proofErr w:type="spellEnd"/>
      <w:r w:rsidR="00E00C59">
        <w:rPr>
          <w:lang w:val="nn-NO"/>
        </w:rPr>
        <w:t xml:space="preserve"> er </w:t>
      </w:r>
      <w:r w:rsidR="00C910A2">
        <w:rPr>
          <w:lang w:val="nn-NO"/>
        </w:rPr>
        <w:t xml:space="preserve">dessverre </w:t>
      </w:r>
      <w:r w:rsidR="00E00C59">
        <w:rPr>
          <w:lang w:val="nn-NO"/>
        </w:rPr>
        <w:t xml:space="preserve">fullstendig fråverande frå meldinga. </w:t>
      </w:r>
    </w:p>
    <w:p w:rsidR="00E00C59" w:rsidRDefault="00E00C59" w:rsidP="00223852">
      <w:pPr>
        <w:rPr>
          <w:lang w:val="nn-NO"/>
        </w:rPr>
      </w:pPr>
      <w:r>
        <w:rPr>
          <w:lang w:val="nn-NO"/>
        </w:rPr>
        <w:t>Vi hadde ønska oss ein reform med</w:t>
      </w:r>
      <w:r w:rsidR="0018556C">
        <w:rPr>
          <w:lang w:val="nn-NO"/>
        </w:rPr>
        <w:t xml:space="preserve"> konkrete tiltak som bidrar til at ungdom </w:t>
      </w:r>
      <w:r>
        <w:rPr>
          <w:lang w:val="nn-NO"/>
        </w:rPr>
        <w:t xml:space="preserve">og unge vaksne </w:t>
      </w:r>
      <w:r w:rsidR="0018556C">
        <w:rPr>
          <w:lang w:val="nn-NO"/>
        </w:rPr>
        <w:t>med funksjonsnedsettingar kan leve frie og sjølvstendige liv</w:t>
      </w:r>
      <w:r>
        <w:rPr>
          <w:lang w:val="nn-NO"/>
        </w:rPr>
        <w:t>, og ikkje berre på barnefamiliane</w:t>
      </w:r>
      <w:r w:rsidR="0018556C">
        <w:rPr>
          <w:lang w:val="nn-NO"/>
        </w:rPr>
        <w:t xml:space="preserve">. Alle barn og unge er ein del av ein familie, men vil og bør kunne lausrive seg etterkvart som dei blir eldre. </w:t>
      </w:r>
      <w:r>
        <w:rPr>
          <w:lang w:val="nn-NO"/>
        </w:rPr>
        <w:t>Vi håper komiteen vil støtte oss i dette.</w:t>
      </w:r>
    </w:p>
    <w:p w:rsidR="00F13420" w:rsidRDefault="00C66AC1" w:rsidP="00223852">
      <w:pPr>
        <w:rPr>
          <w:i/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 w:rsidR="00364143"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 xml:space="preserve">nde merknad: </w:t>
      </w:r>
      <w:r w:rsidRPr="00364143">
        <w:rPr>
          <w:i/>
          <w:lang w:val="nn-NO"/>
        </w:rPr>
        <w:t>Komiteen ber regjering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 xml:space="preserve"> om </w:t>
      </w:r>
      <w:r w:rsidR="009D2795">
        <w:rPr>
          <w:i/>
          <w:lang w:val="nn-NO"/>
        </w:rPr>
        <w:t xml:space="preserve">å foreslå tiltak for å </w:t>
      </w:r>
      <w:r w:rsidR="00C910A2">
        <w:rPr>
          <w:i/>
          <w:lang w:val="nn-NO"/>
        </w:rPr>
        <w:t xml:space="preserve">sikre at </w:t>
      </w:r>
      <w:r w:rsidR="00D76B4D">
        <w:rPr>
          <w:i/>
          <w:lang w:val="nn-NO"/>
        </w:rPr>
        <w:t xml:space="preserve">ungdom </w:t>
      </w:r>
      <w:r w:rsidR="00787BE7">
        <w:rPr>
          <w:i/>
          <w:lang w:val="nn-NO"/>
        </w:rPr>
        <w:t xml:space="preserve">og unge vaksne </w:t>
      </w:r>
      <w:r w:rsidR="00D76B4D">
        <w:rPr>
          <w:i/>
          <w:lang w:val="nn-NO"/>
        </w:rPr>
        <w:t>med funksjonsnedsettingar</w:t>
      </w:r>
      <w:r w:rsidR="00787BE7">
        <w:rPr>
          <w:i/>
          <w:lang w:val="nn-NO"/>
        </w:rPr>
        <w:t xml:space="preserve"> og kronisk sjukdom</w:t>
      </w:r>
      <w:r w:rsidR="00C910A2">
        <w:rPr>
          <w:i/>
          <w:lang w:val="nn-NO"/>
        </w:rPr>
        <w:t xml:space="preserve"> kan leve frie og sjølvstendige liv</w:t>
      </w:r>
      <w:r w:rsidR="00787BE7">
        <w:rPr>
          <w:i/>
          <w:lang w:val="nn-NO"/>
        </w:rPr>
        <w:t>.</w:t>
      </w:r>
      <w:r w:rsidR="00E00C59" w:rsidRPr="00E00C59">
        <w:rPr>
          <w:i/>
          <w:lang w:val="nn-NO"/>
        </w:rPr>
        <w:t xml:space="preserve"> </w:t>
      </w:r>
      <w:proofErr w:type="spellStart"/>
      <w:r w:rsidR="00C910A2">
        <w:rPr>
          <w:i/>
          <w:lang w:val="nn-NO"/>
        </w:rPr>
        <w:t>Tiltakene</w:t>
      </w:r>
      <w:proofErr w:type="spellEnd"/>
      <w:r w:rsidR="00C910A2">
        <w:rPr>
          <w:i/>
          <w:lang w:val="nn-NO"/>
        </w:rPr>
        <w:t xml:space="preserve"> bør dekke alle samfunnsområder, inkludert skule og høgare utdanning, ungdomshelse, arbeidsliv, og møtet med hjelpeapparatet. </w:t>
      </w:r>
      <w:r w:rsidR="00E00C59" w:rsidRPr="00B707D8">
        <w:rPr>
          <w:i/>
          <w:lang w:val="nn-NO"/>
        </w:rPr>
        <w:t>Brukarorganisasjonane skal involverast tett i arbeidet.</w:t>
      </w:r>
    </w:p>
    <w:p w:rsidR="00D41BDF" w:rsidRDefault="00D41BDF" w:rsidP="00D41BDF">
      <w:pPr>
        <w:rPr>
          <w:lang w:val="nn-NO"/>
        </w:rPr>
      </w:pPr>
    </w:p>
    <w:p w:rsidR="00175343" w:rsidRPr="00364143" w:rsidRDefault="00175343" w:rsidP="00D41BDF">
      <w:pPr>
        <w:rPr>
          <w:lang w:val="nn-NO"/>
        </w:rPr>
      </w:pPr>
    </w:p>
    <w:p w:rsidR="00175343" w:rsidRDefault="00175343" w:rsidP="00175343">
      <w:pPr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lastRenderedPageBreak/>
        <w:t xml:space="preserve">Med </w:t>
      </w:r>
      <w:r>
        <w:rPr>
          <w:rFonts w:cs="Arial"/>
          <w:color w:val="000000"/>
          <w:lang w:val="nn-NO"/>
        </w:rPr>
        <w:t>venleg helsing</w:t>
      </w:r>
    </w:p>
    <w:p w:rsidR="00175343" w:rsidRPr="001F57B8" w:rsidRDefault="00175343" w:rsidP="00175343">
      <w:pPr>
        <w:rPr>
          <w:rFonts w:cs="Arial"/>
          <w:color w:val="000000"/>
          <w:lang w:val="nn-NO"/>
        </w:rPr>
      </w:pPr>
      <w:r>
        <w:rPr>
          <w:rFonts w:cs="Arial"/>
          <w:noProof/>
          <w:lang w:val="nn-NO"/>
        </w:rPr>
        <w:drawing>
          <wp:inline distT="0" distB="0" distL="0" distR="0" wp14:anchorId="3A0D6741" wp14:editId="2F3EF50B">
            <wp:extent cx="1545996" cy="570964"/>
            <wp:effectExtent l="0" t="0" r="381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1-04-30 kl. 13.05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56" cy="5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3" w:rsidRPr="001F57B8" w:rsidRDefault="00175343" w:rsidP="00175343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Ingvild Østli</w:t>
      </w:r>
    </w:p>
    <w:p w:rsidR="00175343" w:rsidRPr="001F57B8" w:rsidRDefault="00175343" w:rsidP="00175343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Funger</w:t>
      </w:r>
      <w:r>
        <w:rPr>
          <w:rFonts w:cs="Arial"/>
          <w:color w:val="000000"/>
          <w:lang w:val="nn-NO"/>
        </w:rPr>
        <w:t>a</w:t>
      </w:r>
      <w:r w:rsidRPr="001F57B8">
        <w:rPr>
          <w:rFonts w:cs="Arial"/>
          <w:color w:val="000000"/>
          <w:lang w:val="nn-NO"/>
        </w:rPr>
        <w:t xml:space="preserve">nde generalsekretær, Unge </w:t>
      </w:r>
      <w:proofErr w:type="spellStart"/>
      <w:r w:rsidRPr="001F57B8">
        <w:rPr>
          <w:rFonts w:cs="Arial"/>
          <w:color w:val="000000"/>
          <w:lang w:val="nn-NO"/>
        </w:rPr>
        <w:t>funksjonshemmede</w:t>
      </w:r>
      <w:proofErr w:type="spellEnd"/>
    </w:p>
    <w:p w:rsidR="00175343" w:rsidRPr="001F57B8" w:rsidRDefault="00815B81" w:rsidP="00175343">
      <w:pPr>
        <w:spacing w:after="40" w:line="240" w:lineRule="auto"/>
        <w:rPr>
          <w:rFonts w:cs="Arial"/>
          <w:lang w:val="nn-NO"/>
        </w:rPr>
      </w:pPr>
      <w:hyperlink r:id="rId9" w:history="1">
        <w:r w:rsidR="00175343" w:rsidRPr="001F57B8">
          <w:rPr>
            <w:rStyle w:val="Hyperkobling"/>
            <w:rFonts w:cs="Arial"/>
            <w:lang w:val="nn-NO"/>
          </w:rPr>
          <w:t>ingvild@ungefunksjonshemmede.no</w:t>
        </w:r>
      </w:hyperlink>
    </w:p>
    <w:p w:rsidR="00175343" w:rsidRPr="001F57B8" w:rsidRDefault="00175343" w:rsidP="00175343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 xml:space="preserve">Telefon: </w:t>
      </w:r>
      <w:r>
        <w:rPr>
          <w:rFonts w:cs="Arial"/>
          <w:color w:val="000000"/>
          <w:lang w:val="nn-NO"/>
        </w:rPr>
        <w:t>911 49 594</w:t>
      </w:r>
    </w:p>
    <w:p w:rsidR="00F42282" w:rsidRPr="00364143" w:rsidRDefault="00F42282" w:rsidP="00175343">
      <w:pPr>
        <w:rPr>
          <w:rFonts w:cs="Arial"/>
          <w:color w:val="000000"/>
          <w:lang w:val="nn-NO"/>
        </w:rPr>
      </w:pPr>
    </w:p>
    <w:sectPr w:rsidR="00F42282" w:rsidRPr="00364143" w:rsidSect="00BB3CA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81" w:rsidRDefault="00815B81">
      <w:pPr>
        <w:spacing w:after="0" w:line="240" w:lineRule="auto"/>
      </w:pPr>
      <w:r>
        <w:separator/>
      </w:r>
    </w:p>
  </w:endnote>
  <w:endnote w:type="continuationSeparator" w:id="0">
    <w:p w:rsidR="00815B81" w:rsidRDefault="008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815B81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5</w:t>
        </w:r>
        <w:r>
          <w:rPr>
            <w:rStyle w:val="Sidetall"/>
          </w:rPr>
          <w:fldChar w:fldCharType="end"/>
        </w:r>
      </w:p>
    </w:sdtContent>
  </w:sdt>
  <w:p w:rsidR="00577ECD" w:rsidRDefault="001320B7" w:rsidP="002C0DFB">
    <w:pPr>
      <w:pStyle w:val="Bunntekst"/>
      <w:ind w:right="360"/>
      <w:jc w:val="center"/>
    </w:pPr>
    <w:r w:rsidRPr="00B30FA9">
      <w:rPr>
        <w:rFonts w:cs="Arial"/>
        <w:noProof/>
      </w:rPr>
      <w:drawing>
        <wp:inline distT="0" distB="0" distL="0" distR="0" wp14:anchorId="4243B35C" wp14:editId="3A44A59E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815B81" w:rsidP="00577ECD">
    <w:pPr>
      <w:pStyle w:val="Bunntekst"/>
      <w:jc w:val="center"/>
    </w:pPr>
  </w:p>
  <w:p w:rsidR="00577ECD" w:rsidRPr="00577ECD" w:rsidRDefault="001320B7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81" w:rsidRDefault="00815B81">
      <w:pPr>
        <w:spacing w:after="0" w:line="240" w:lineRule="auto"/>
      </w:pPr>
      <w:r>
        <w:separator/>
      </w:r>
    </w:p>
  </w:footnote>
  <w:footnote w:type="continuationSeparator" w:id="0">
    <w:p w:rsidR="00815B81" w:rsidRDefault="00815B81">
      <w:pPr>
        <w:spacing w:after="0" w:line="240" w:lineRule="auto"/>
      </w:pPr>
      <w:r>
        <w:continuationSeparator/>
      </w:r>
    </w:p>
  </w:footnote>
  <w:footnote w:id="1">
    <w:p w:rsidR="00FD5CC3" w:rsidRDefault="00FD5CC3" w:rsidP="00FD5C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002E61">
          <w:rPr>
            <w:rStyle w:val="Hyperkobling"/>
          </w:rPr>
          <w:t>https://www.ssb.no/helse/artikler-og-publikasjoner/unge-med-nedsatt-funksjonsevne-har-darligere-livskvalitet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02" w:rsidRDefault="001320B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25719" wp14:editId="7FB44839">
          <wp:simplePos x="0" y="0"/>
          <wp:positionH relativeFrom="column">
            <wp:posOffset>-666041</wp:posOffset>
          </wp:positionH>
          <wp:positionV relativeFrom="paragraph">
            <wp:posOffset>-236737</wp:posOffset>
          </wp:positionV>
          <wp:extent cx="1594485" cy="588010"/>
          <wp:effectExtent l="0" t="0" r="5715" b="0"/>
          <wp:wrapNone/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B1"/>
    <w:multiLevelType w:val="hybridMultilevel"/>
    <w:tmpl w:val="91A02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7C7"/>
    <w:multiLevelType w:val="multilevel"/>
    <w:tmpl w:val="368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A4735"/>
    <w:multiLevelType w:val="hybridMultilevel"/>
    <w:tmpl w:val="5D20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424"/>
    <w:multiLevelType w:val="hybridMultilevel"/>
    <w:tmpl w:val="B940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0DF1"/>
    <w:multiLevelType w:val="hybridMultilevel"/>
    <w:tmpl w:val="75A01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D83"/>
    <w:multiLevelType w:val="hybridMultilevel"/>
    <w:tmpl w:val="2F706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0524"/>
    <w:multiLevelType w:val="hybridMultilevel"/>
    <w:tmpl w:val="0AF4A532"/>
    <w:lvl w:ilvl="0" w:tplc="55AAB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995"/>
    <w:multiLevelType w:val="hybridMultilevel"/>
    <w:tmpl w:val="BC6E6DA4"/>
    <w:lvl w:ilvl="0" w:tplc="D3E6A6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32A0"/>
    <w:multiLevelType w:val="hybridMultilevel"/>
    <w:tmpl w:val="A64E6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D69"/>
    <w:multiLevelType w:val="hybridMultilevel"/>
    <w:tmpl w:val="5D2CB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ADB"/>
    <w:multiLevelType w:val="hybridMultilevel"/>
    <w:tmpl w:val="F6BEA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0F42"/>
    <w:multiLevelType w:val="hybridMultilevel"/>
    <w:tmpl w:val="5E0A3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5F1"/>
    <w:multiLevelType w:val="hybridMultilevel"/>
    <w:tmpl w:val="A66877A2"/>
    <w:lvl w:ilvl="0" w:tplc="198C7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028F"/>
    <w:multiLevelType w:val="hybridMultilevel"/>
    <w:tmpl w:val="8AC08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43C3"/>
    <w:multiLevelType w:val="hybridMultilevel"/>
    <w:tmpl w:val="B1D26E06"/>
    <w:lvl w:ilvl="0" w:tplc="3E8C0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21529"/>
    <w:multiLevelType w:val="hybridMultilevel"/>
    <w:tmpl w:val="449EB00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3FF"/>
    <w:multiLevelType w:val="hybridMultilevel"/>
    <w:tmpl w:val="ECFC0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C02"/>
    <w:multiLevelType w:val="hybridMultilevel"/>
    <w:tmpl w:val="0EF04F10"/>
    <w:lvl w:ilvl="0" w:tplc="DAEAF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347"/>
    <w:multiLevelType w:val="hybridMultilevel"/>
    <w:tmpl w:val="751A0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C4D44"/>
    <w:multiLevelType w:val="multilevel"/>
    <w:tmpl w:val="6F92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6B4CCB"/>
    <w:multiLevelType w:val="hybridMultilevel"/>
    <w:tmpl w:val="A9D0FEEC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D7F3B"/>
    <w:multiLevelType w:val="hybridMultilevel"/>
    <w:tmpl w:val="B4BC4524"/>
    <w:lvl w:ilvl="0" w:tplc="3E8C00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47C"/>
    <w:multiLevelType w:val="hybridMultilevel"/>
    <w:tmpl w:val="3906E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20"/>
  </w:num>
  <w:num w:numId="11">
    <w:abstractNumId w:val="16"/>
  </w:num>
  <w:num w:numId="12">
    <w:abstractNumId w:val="22"/>
  </w:num>
  <w:num w:numId="13">
    <w:abstractNumId w:val="21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15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2"/>
    <w:rsid w:val="0000289E"/>
    <w:rsid w:val="00036EBA"/>
    <w:rsid w:val="00050E4F"/>
    <w:rsid w:val="00067A52"/>
    <w:rsid w:val="00083FED"/>
    <w:rsid w:val="000A64CE"/>
    <w:rsid w:val="000B740E"/>
    <w:rsid w:val="000B77B0"/>
    <w:rsid w:val="000B7D52"/>
    <w:rsid w:val="000C30CF"/>
    <w:rsid w:val="000D396F"/>
    <w:rsid w:val="000E35EF"/>
    <w:rsid w:val="000E69BE"/>
    <w:rsid w:val="00103415"/>
    <w:rsid w:val="0010761D"/>
    <w:rsid w:val="001320B7"/>
    <w:rsid w:val="00137BF1"/>
    <w:rsid w:val="00141C5A"/>
    <w:rsid w:val="001421D7"/>
    <w:rsid w:val="001451BD"/>
    <w:rsid w:val="001458D7"/>
    <w:rsid w:val="001601EC"/>
    <w:rsid w:val="001702B7"/>
    <w:rsid w:val="001740CE"/>
    <w:rsid w:val="00175343"/>
    <w:rsid w:val="0018556C"/>
    <w:rsid w:val="001927E4"/>
    <w:rsid w:val="00196824"/>
    <w:rsid w:val="001A6020"/>
    <w:rsid w:val="001B42B5"/>
    <w:rsid w:val="001C3839"/>
    <w:rsid w:val="001D461B"/>
    <w:rsid w:val="001E2033"/>
    <w:rsid w:val="001E61E3"/>
    <w:rsid w:val="001F0223"/>
    <w:rsid w:val="00201A8C"/>
    <w:rsid w:val="00202E01"/>
    <w:rsid w:val="002163E2"/>
    <w:rsid w:val="00223852"/>
    <w:rsid w:val="002245DF"/>
    <w:rsid w:val="00226099"/>
    <w:rsid w:val="00253B84"/>
    <w:rsid w:val="00271639"/>
    <w:rsid w:val="00271A02"/>
    <w:rsid w:val="002A19F2"/>
    <w:rsid w:val="002A2289"/>
    <w:rsid w:val="002A43BD"/>
    <w:rsid w:val="002B18D5"/>
    <w:rsid w:val="002D7790"/>
    <w:rsid w:val="002F78F1"/>
    <w:rsid w:val="00310E9E"/>
    <w:rsid w:val="00317350"/>
    <w:rsid w:val="0033364D"/>
    <w:rsid w:val="0033411A"/>
    <w:rsid w:val="003450B7"/>
    <w:rsid w:val="00364143"/>
    <w:rsid w:val="003767B2"/>
    <w:rsid w:val="003768A8"/>
    <w:rsid w:val="00376BBA"/>
    <w:rsid w:val="00385864"/>
    <w:rsid w:val="00385975"/>
    <w:rsid w:val="003A6735"/>
    <w:rsid w:val="003B4DB8"/>
    <w:rsid w:val="003B606F"/>
    <w:rsid w:val="003C5AB4"/>
    <w:rsid w:val="003E1C4B"/>
    <w:rsid w:val="003F5EE2"/>
    <w:rsid w:val="00402031"/>
    <w:rsid w:val="00403522"/>
    <w:rsid w:val="00403563"/>
    <w:rsid w:val="00405DD4"/>
    <w:rsid w:val="00424524"/>
    <w:rsid w:val="00431400"/>
    <w:rsid w:val="004606EF"/>
    <w:rsid w:val="004644E7"/>
    <w:rsid w:val="00474988"/>
    <w:rsid w:val="0047652C"/>
    <w:rsid w:val="00482105"/>
    <w:rsid w:val="004B00AD"/>
    <w:rsid w:val="004D71EB"/>
    <w:rsid w:val="004E1327"/>
    <w:rsid w:val="004E307E"/>
    <w:rsid w:val="004F4D6C"/>
    <w:rsid w:val="00500439"/>
    <w:rsid w:val="005012F5"/>
    <w:rsid w:val="00510F2E"/>
    <w:rsid w:val="00523FDF"/>
    <w:rsid w:val="00526192"/>
    <w:rsid w:val="00526B1F"/>
    <w:rsid w:val="005642FB"/>
    <w:rsid w:val="005924AC"/>
    <w:rsid w:val="005C738F"/>
    <w:rsid w:val="00600BE3"/>
    <w:rsid w:val="00615B19"/>
    <w:rsid w:val="00620C85"/>
    <w:rsid w:val="0062757E"/>
    <w:rsid w:val="0063125B"/>
    <w:rsid w:val="006359EA"/>
    <w:rsid w:val="006550C7"/>
    <w:rsid w:val="00683CA7"/>
    <w:rsid w:val="00684F7E"/>
    <w:rsid w:val="0069117A"/>
    <w:rsid w:val="006A0958"/>
    <w:rsid w:val="006C6B9E"/>
    <w:rsid w:val="006C747C"/>
    <w:rsid w:val="006D2B27"/>
    <w:rsid w:val="00702C65"/>
    <w:rsid w:val="00717F38"/>
    <w:rsid w:val="00721E4F"/>
    <w:rsid w:val="007242B4"/>
    <w:rsid w:val="00747596"/>
    <w:rsid w:val="00771922"/>
    <w:rsid w:val="00782FC1"/>
    <w:rsid w:val="00783673"/>
    <w:rsid w:val="00785F66"/>
    <w:rsid w:val="00787BE7"/>
    <w:rsid w:val="00791446"/>
    <w:rsid w:val="007A05B2"/>
    <w:rsid w:val="007B04CC"/>
    <w:rsid w:val="007B110B"/>
    <w:rsid w:val="007B28DD"/>
    <w:rsid w:val="007C23FC"/>
    <w:rsid w:val="007C59C8"/>
    <w:rsid w:val="007C6A70"/>
    <w:rsid w:val="007D0634"/>
    <w:rsid w:val="007D1BAC"/>
    <w:rsid w:val="007E0C63"/>
    <w:rsid w:val="007E7FCA"/>
    <w:rsid w:val="00815B81"/>
    <w:rsid w:val="008218DE"/>
    <w:rsid w:val="008220B5"/>
    <w:rsid w:val="00823947"/>
    <w:rsid w:val="00846E6E"/>
    <w:rsid w:val="00862698"/>
    <w:rsid w:val="008628C9"/>
    <w:rsid w:val="008740F1"/>
    <w:rsid w:val="00874463"/>
    <w:rsid w:val="008766A9"/>
    <w:rsid w:val="008848B6"/>
    <w:rsid w:val="00887884"/>
    <w:rsid w:val="008961AA"/>
    <w:rsid w:val="008A6528"/>
    <w:rsid w:val="008B2EC3"/>
    <w:rsid w:val="008F050D"/>
    <w:rsid w:val="008F13E3"/>
    <w:rsid w:val="00914BCA"/>
    <w:rsid w:val="00916332"/>
    <w:rsid w:val="00922383"/>
    <w:rsid w:val="00946917"/>
    <w:rsid w:val="00965DEF"/>
    <w:rsid w:val="00967976"/>
    <w:rsid w:val="00974599"/>
    <w:rsid w:val="009858E3"/>
    <w:rsid w:val="00995E46"/>
    <w:rsid w:val="009D0264"/>
    <w:rsid w:val="009D2795"/>
    <w:rsid w:val="009D28C6"/>
    <w:rsid w:val="009E0C40"/>
    <w:rsid w:val="00A30715"/>
    <w:rsid w:val="00A468E2"/>
    <w:rsid w:val="00A47075"/>
    <w:rsid w:val="00A56025"/>
    <w:rsid w:val="00A746E5"/>
    <w:rsid w:val="00A934A9"/>
    <w:rsid w:val="00AB700D"/>
    <w:rsid w:val="00AC2044"/>
    <w:rsid w:val="00AC4FBF"/>
    <w:rsid w:val="00AF016D"/>
    <w:rsid w:val="00AF0BDA"/>
    <w:rsid w:val="00AF7224"/>
    <w:rsid w:val="00B2077D"/>
    <w:rsid w:val="00B35C2E"/>
    <w:rsid w:val="00B36A34"/>
    <w:rsid w:val="00B43F86"/>
    <w:rsid w:val="00B55630"/>
    <w:rsid w:val="00B707D8"/>
    <w:rsid w:val="00B83960"/>
    <w:rsid w:val="00BA2042"/>
    <w:rsid w:val="00BB154A"/>
    <w:rsid w:val="00BB3CA6"/>
    <w:rsid w:val="00BC22CD"/>
    <w:rsid w:val="00BC3054"/>
    <w:rsid w:val="00BD3557"/>
    <w:rsid w:val="00BD58C5"/>
    <w:rsid w:val="00C243B9"/>
    <w:rsid w:val="00C2653F"/>
    <w:rsid w:val="00C3117E"/>
    <w:rsid w:val="00C32A17"/>
    <w:rsid w:val="00C4587A"/>
    <w:rsid w:val="00C64060"/>
    <w:rsid w:val="00C64BA6"/>
    <w:rsid w:val="00C66AC1"/>
    <w:rsid w:val="00C7178E"/>
    <w:rsid w:val="00C76929"/>
    <w:rsid w:val="00C83491"/>
    <w:rsid w:val="00C910A2"/>
    <w:rsid w:val="00C95232"/>
    <w:rsid w:val="00CE0F2B"/>
    <w:rsid w:val="00CF0FBF"/>
    <w:rsid w:val="00CF29FD"/>
    <w:rsid w:val="00CF4F79"/>
    <w:rsid w:val="00CF50BA"/>
    <w:rsid w:val="00D140F5"/>
    <w:rsid w:val="00D156A1"/>
    <w:rsid w:val="00D403B2"/>
    <w:rsid w:val="00D41BDF"/>
    <w:rsid w:val="00D66A86"/>
    <w:rsid w:val="00D76B4D"/>
    <w:rsid w:val="00D8234B"/>
    <w:rsid w:val="00D960FA"/>
    <w:rsid w:val="00D97F2A"/>
    <w:rsid w:val="00DA359D"/>
    <w:rsid w:val="00DA5482"/>
    <w:rsid w:val="00DD610E"/>
    <w:rsid w:val="00DD7804"/>
    <w:rsid w:val="00DE6727"/>
    <w:rsid w:val="00DE6BD7"/>
    <w:rsid w:val="00E009C3"/>
    <w:rsid w:val="00E00C59"/>
    <w:rsid w:val="00E01D3A"/>
    <w:rsid w:val="00E106F6"/>
    <w:rsid w:val="00E10F57"/>
    <w:rsid w:val="00E2245F"/>
    <w:rsid w:val="00E231A6"/>
    <w:rsid w:val="00E274F2"/>
    <w:rsid w:val="00E3517C"/>
    <w:rsid w:val="00E4177B"/>
    <w:rsid w:val="00E450E7"/>
    <w:rsid w:val="00E94448"/>
    <w:rsid w:val="00EA7749"/>
    <w:rsid w:val="00EC5571"/>
    <w:rsid w:val="00EE4BA8"/>
    <w:rsid w:val="00EF1287"/>
    <w:rsid w:val="00EF6C52"/>
    <w:rsid w:val="00F13420"/>
    <w:rsid w:val="00F13DEB"/>
    <w:rsid w:val="00F30A3F"/>
    <w:rsid w:val="00F313E9"/>
    <w:rsid w:val="00F42282"/>
    <w:rsid w:val="00F52FB4"/>
    <w:rsid w:val="00F54D8B"/>
    <w:rsid w:val="00F65DB7"/>
    <w:rsid w:val="00F865F3"/>
    <w:rsid w:val="00F92D64"/>
    <w:rsid w:val="00FA0171"/>
    <w:rsid w:val="00FA6919"/>
    <w:rsid w:val="00FA7FAC"/>
    <w:rsid w:val="00FC1A6C"/>
    <w:rsid w:val="00FD0A6B"/>
    <w:rsid w:val="00FD3085"/>
    <w:rsid w:val="00FD4E3B"/>
    <w:rsid w:val="00FD5CC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8413A"/>
  <w14:defaultImageDpi w14:val="32767"/>
  <w15:chartTrackingRefBased/>
  <w15:docId w15:val="{B1B24D92-01D6-B44B-AE5C-FF29847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282"/>
    <w:pPr>
      <w:spacing w:after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8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2282"/>
    <w:pPr>
      <w:keepNext/>
      <w:keepLines/>
      <w:spacing w:before="36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2282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82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82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2282"/>
    <w:rPr>
      <w:rFonts w:ascii="Arial" w:eastAsiaTheme="majorEastAsia" w:hAnsi="Arial" w:cstheme="majorBidi"/>
      <w:b/>
    </w:rPr>
  </w:style>
  <w:style w:type="paragraph" w:customStyle="1" w:styleId="BasicParagraph">
    <w:name w:val="[Basic Paragraph]"/>
    <w:basedOn w:val="Normal"/>
    <w:uiPriority w:val="99"/>
    <w:rsid w:val="00F422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F422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282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282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F42282"/>
  </w:style>
  <w:style w:type="paragraph" w:styleId="Listeavsnitt">
    <w:name w:val="List Paragraph"/>
    <w:basedOn w:val="Normal"/>
    <w:uiPriority w:val="34"/>
    <w:qFormat/>
    <w:rsid w:val="00385864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451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451BD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451BD"/>
    <w:rPr>
      <w:vertAlign w:val="superscript"/>
    </w:rPr>
  </w:style>
  <w:style w:type="character" w:styleId="Ulstomtale">
    <w:name w:val="Unresolved Mention"/>
    <w:basedOn w:val="Standardskriftforavsnitt"/>
    <w:uiPriority w:val="99"/>
    <w:rsid w:val="001451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3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vild@ungefunksjonshemmede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sb.no/helse/artikler-og-publikasjoner/unge-med-nedsatt-funksjonsevne-har-darligere-livskvalit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0D29BA-7740-2149-8CAA-7E901191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3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Eivind Digranes</cp:lastModifiedBy>
  <cp:revision>95</cp:revision>
  <dcterms:created xsi:type="dcterms:W3CDTF">2020-08-17T08:42:00Z</dcterms:created>
  <dcterms:modified xsi:type="dcterms:W3CDTF">2021-04-30T11:18:00Z</dcterms:modified>
</cp:coreProperties>
</file>