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DE53" w14:textId="1DE1D290" w:rsidR="004E32D0" w:rsidRDefault="004E32D0" w:rsidP="004E32D0">
      <w:pPr>
        <w:pStyle w:val="Tittel"/>
        <w:ind w:left="4956" w:firstLine="708"/>
        <w:rPr>
          <w:rFonts w:asciiTheme="minorHAnsi" w:hAnsiTheme="minorHAnsi"/>
          <w:b/>
        </w:rPr>
      </w:pPr>
      <w:r w:rsidRPr="004E32D0">
        <w:rPr>
          <w:rFonts w:asciiTheme="minorHAnsi" w:hAnsiTheme="minorHAnsi"/>
          <w:b/>
          <w:noProof/>
          <w:lang w:val="en-US"/>
        </w:rPr>
        <w:drawing>
          <wp:inline distT="0" distB="0" distL="0" distR="0" wp14:anchorId="7B5794A2" wp14:editId="189A92A3">
            <wp:extent cx="2159985" cy="808566"/>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gefunksjonshemmede.png"/>
                    <pic:cNvPicPr/>
                  </pic:nvPicPr>
                  <pic:blipFill>
                    <a:blip r:embed="rId12">
                      <a:extLst>
                        <a:ext uri="{28A0092B-C50C-407E-A947-70E740481C1C}">
                          <a14:useLocalDpi xmlns:a14="http://schemas.microsoft.com/office/drawing/2010/main" val="0"/>
                        </a:ext>
                      </a:extLst>
                    </a:blip>
                    <a:stretch>
                      <a:fillRect/>
                    </a:stretch>
                  </pic:blipFill>
                  <pic:spPr>
                    <a:xfrm>
                      <a:off x="0" y="0"/>
                      <a:ext cx="2160461" cy="808744"/>
                    </a:xfrm>
                    <a:prstGeom prst="rect">
                      <a:avLst/>
                    </a:prstGeom>
                  </pic:spPr>
                </pic:pic>
              </a:graphicData>
            </a:graphic>
          </wp:inline>
        </w:drawing>
      </w:r>
    </w:p>
    <w:p w14:paraId="4B7DD564" w14:textId="77777777" w:rsidR="004E32D0" w:rsidRDefault="004E32D0" w:rsidP="00FA5924">
      <w:pPr>
        <w:pStyle w:val="Tittel"/>
        <w:rPr>
          <w:rFonts w:asciiTheme="minorHAnsi" w:hAnsiTheme="minorHAnsi"/>
          <w:b/>
        </w:rPr>
      </w:pPr>
    </w:p>
    <w:p w14:paraId="357042DB" w14:textId="77777777" w:rsidR="004E32D0" w:rsidRDefault="004E32D0" w:rsidP="00FA5924">
      <w:pPr>
        <w:pStyle w:val="Tittel"/>
        <w:rPr>
          <w:rFonts w:asciiTheme="minorHAnsi" w:hAnsiTheme="minorHAnsi"/>
          <w:b/>
        </w:rPr>
      </w:pPr>
    </w:p>
    <w:p w14:paraId="2EC1AA1F" w14:textId="77777777" w:rsidR="004E32D0" w:rsidRDefault="004E32D0" w:rsidP="00FA5924">
      <w:pPr>
        <w:pStyle w:val="Tittel"/>
        <w:rPr>
          <w:rFonts w:asciiTheme="minorHAnsi" w:hAnsiTheme="minorHAnsi"/>
          <w:b/>
        </w:rPr>
      </w:pPr>
    </w:p>
    <w:p w14:paraId="53422BF7" w14:textId="03563953" w:rsidR="005F7C6F" w:rsidRPr="0074287B" w:rsidRDefault="00E14297" w:rsidP="00FA5924">
      <w:pPr>
        <w:pStyle w:val="Tittel"/>
        <w:rPr>
          <w:rFonts w:asciiTheme="minorHAnsi" w:hAnsiTheme="minorHAnsi"/>
          <w:b/>
        </w:rPr>
      </w:pPr>
      <w:r w:rsidRPr="0074287B">
        <w:rPr>
          <w:rFonts w:asciiTheme="minorHAnsi" w:hAnsiTheme="minorHAnsi"/>
          <w:b/>
        </w:rPr>
        <w:t xml:space="preserve">HÅNDBOK FOR ORGANISASJONER – KAPITTEL 5: </w:t>
      </w:r>
      <w:r w:rsidR="00866046" w:rsidRPr="0074287B">
        <w:rPr>
          <w:rFonts w:asciiTheme="minorHAnsi" w:hAnsiTheme="minorHAnsi"/>
          <w:b/>
        </w:rPr>
        <w:t>PERSONVERN OG TRYGGHET</w:t>
      </w:r>
    </w:p>
    <w:p w14:paraId="58DB642E" w14:textId="33BA3A8E" w:rsidR="00FA5924" w:rsidRPr="0074287B" w:rsidRDefault="00FA5924" w:rsidP="00FA5924">
      <w:pPr>
        <w:rPr>
          <w:rFonts w:asciiTheme="minorHAnsi" w:hAnsiTheme="minorHAnsi" w:cs="Arial"/>
        </w:rPr>
      </w:pPr>
    </w:p>
    <w:sdt>
      <w:sdtPr>
        <w:rPr>
          <w:rFonts w:asciiTheme="minorHAnsi" w:eastAsia="Times New Roman" w:hAnsiTheme="minorHAnsi" w:cs="Times New Roman"/>
          <w:b w:val="0"/>
          <w:bCs w:val="0"/>
          <w:color w:val="auto"/>
          <w:sz w:val="24"/>
          <w:szCs w:val="24"/>
        </w:rPr>
        <w:id w:val="1234203449"/>
        <w:docPartObj>
          <w:docPartGallery w:val="Table of Contents"/>
          <w:docPartUnique/>
        </w:docPartObj>
      </w:sdtPr>
      <w:sdtEndPr>
        <w:rPr>
          <w:noProof/>
        </w:rPr>
      </w:sdtEndPr>
      <w:sdtContent>
        <w:p w14:paraId="1FB5C23F" w14:textId="388A1806" w:rsidR="001E4DB3" w:rsidRPr="00E83FD8" w:rsidRDefault="001E4DB3">
          <w:pPr>
            <w:pStyle w:val="Overskriftforinnholdsfortegnelse"/>
            <w:rPr>
              <w:rFonts w:asciiTheme="minorHAnsi" w:hAnsiTheme="minorHAnsi"/>
              <w:color w:val="auto"/>
              <w:u w:val="single"/>
            </w:rPr>
          </w:pPr>
          <w:r w:rsidRPr="00E83FD8">
            <w:rPr>
              <w:rFonts w:asciiTheme="minorHAnsi" w:hAnsiTheme="minorHAnsi"/>
              <w:color w:val="auto"/>
              <w:u w:val="single"/>
            </w:rPr>
            <w:t>Innholdsfortegnelse</w:t>
          </w:r>
        </w:p>
        <w:bookmarkStart w:id="0" w:name="_GoBack"/>
        <w:p w14:paraId="0FEEC05D" w14:textId="4475AF4B" w:rsidR="008713E3" w:rsidRPr="00A85182" w:rsidRDefault="0074287B">
          <w:pPr>
            <w:pStyle w:val="INNH1"/>
            <w:tabs>
              <w:tab w:val="right" w:pos="9062"/>
            </w:tabs>
            <w:rPr>
              <w:rFonts w:eastAsiaTheme="minorEastAsia" w:cstheme="minorBidi"/>
              <w:b w:val="0"/>
              <w:noProof/>
              <w:sz w:val="24"/>
              <w:szCs w:val="24"/>
              <w:lang w:eastAsia="ja-JP"/>
            </w:rPr>
          </w:pPr>
          <w:r w:rsidRPr="00A85182">
            <w:rPr>
              <w:rFonts w:cstheme="minorHAnsi"/>
              <w:caps/>
              <w:sz w:val="24"/>
              <w:szCs w:val="24"/>
            </w:rPr>
            <w:fldChar w:fldCharType="begin"/>
          </w:r>
          <w:r w:rsidRPr="00A85182">
            <w:rPr>
              <w:rFonts w:cstheme="minorHAnsi"/>
              <w:caps/>
              <w:sz w:val="24"/>
              <w:szCs w:val="24"/>
            </w:rPr>
            <w:instrText xml:space="preserve"> TOC \o "1-1" </w:instrText>
          </w:r>
          <w:r w:rsidRPr="00A85182">
            <w:rPr>
              <w:rFonts w:cstheme="minorHAnsi"/>
              <w:caps/>
              <w:sz w:val="24"/>
              <w:szCs w:val="24"/>
            </w:rPr>
            <w:fldChar w:fldCharType="separate"/>
          </w:r>
          <w:hyperlink w:anchor="_Personvern_og_GDPR_1" w:history="1">
            <w:r w:rsidR="008713E3" w:rsidRPr="00A85182">
              <w:rPr>
                <w:rStyle w:val="Hyperkobling"/>
                <w:noProof/>
                <w:sz w:val="24"/>
                <w:szCs w:val="24"/>
              </w:rPr>
              <w:t>Personvern og GDPR</w:t>
            </w:r>
          </w:hyperlink>
          <w:r w:rsidR="008713E3" w:rsidRPr="00A85182">
            <w:rPr>
              <w:noProof/>
              <w:sz w:val="24"/>
              <w:szCs w:val="24"/>
            </w:rPr>
            <w:tab/>
          </w:r>
          <w:r w:rsidR="008713E3" w:rsidRPr="00A85182">
            <w:rPr>
              <w:noProof/>
              <w:sz w:val="24"/>
              <w:szCs w:val="24"/>
            </w:rPr>
            <w:fldChar w:fldCharType="begin"/>
          </w:r>
          <w:r w:rsidR="008713E3" w:rsidRPr="00A85182">
            <w:rPr>
              <w:noProof/>
              <w:sz w:val="24"/>
              <w:szCs w:val="24"/>
            </w:rPr>
            <w:instrText xml:space="preserve"> PAGEREF _Toc473901360 \h </w:instrText>
          </w:r>
          <w:r w:rsidR="008713E3" w:rsidRPr="00A85182">
            <w:rPr>
              <w:noProof/>
              <w:sz w:val="24"/>
              <w:szCs w:val="24"/>
            </w:rPr>
          </w:r>
          <w:r w:rsidR="008713E3" w:rsidRPr="00A85182">
            <w:rPr>
              <w:noProof/>
              <w:sz w:val="24"/>
              <w:szCs w:val="24"/>
            </w:rPr>
            <w:fldChar w:fldCharType="separate"/>
          </w:r>
          <w:r w:rsidR="008713E3" w:rsidRPr="00A85182">
            <w:rPr>
              <w:noProof/>
              <w:sz w:val="24"/>
              <w:szCs w:val="24"/>
            </w:rPr>
            <w:t>2</w:t>
          </w:r>
          <w:r w:rsidR="008713E3" w:rsidRPr="00A85182">
            <w:rPr>
              <w:noProof/>
              <w:sz w:val="24"/>
              <w:szCs w:val="24"/>
            </w:rPr>
            <w:fldChar w:fldCharType="end"/>
          </w:r>
        </w:p>
        <w:p w14:paraId="55567372" w14:textId="0B8FB913" w:rsidR="008713E3" w:rsidRPr="00A85182" w:rsidRDefault="00A85182">
          <w:pPr>
            <w:pStyle w:val="INNH1"/>
            <w:tabs>
              <w:tab w:val="right" w:pos="9062"/>
            </w:tabs>
            <w:rPr>
              <w:rFonts w:eastAsiaTheme="minorEastAsia" w:cstheme="minorBidi"/>
              <w:b w:val="0"/>
              <w:noProof/>
              <w:sz w:val="24"/>
              <w:szCs w:val="24"/>
              <w:lang w:eastAsia="ja-JP"/>
            </w:rPr>
          </w:pPr>
          <w:hyperlink w:anchor="_Grunnleggende_begreper_1" w:history="1">
            <w:r w:rsidR="008713E3" w:rsidRPr="00A85182">
              <w:rPr>
                <w:rStyle w:val="Hyperkobling"/>
                <w:rFonts w:cstheme="minorHAnsi"/>
                <w:noProof/>
                <w:sz w:val="24"/>
                <w:szCs w:val="24"/>
              </w:rPr>
              <w:t>Grunnleggende begreper</w:t>
            </w:r>
          </w:hyperlink>
          <w:r w:rsidR="008713E3" w:rsidRPr="00A85182">
            <w:rPr>
              <w:noProof/>
              <w:sz w:val="24"/>
              <w:szCs w:val="24"/>
            </w:rPr>
            <w:tab/>
          </w:r>
          <w:r w:rsidR="008713E3" w:rsidRPr="00A85182">
            <w:rPr>
              <w:noProof/>
              <w:sz w:val="24"/>
              <w:szCs w:val="24"/>
            </w:rPr>
            <w:fldChar w:fldCharType="begin"/>
          </w:r>
          <w:r w:rsidR="008713E3" w:rsidRPr="00A85182">
            <w:rPr>
              <w:noProof/>
              <w:sz w:val="24"/>
              <w:szCs w:val="24"/>
            </w:rPr>
            <w:instrText xml:space="preserve"> PAGEREF _Toc473901361 \h </w:instrText>
          </w:r>
          <w:r w:rsidR="008713E3" w:rsidRPr="00A85182">
            <w:rPr>
              <w:noProof/>
              <w:sz w:val="24"/>
              <w:szCs w:val="24"/>
            </w:rPr>
          </w:r>
          <w:r w:rsidR="008713E3" w:rsidRPr="00A85182">
            <w:rPr>
              <w:noProof/>
              <w:sz w:val="24"/>
              <w:szCs w:val="24"/>
            </w:rPr>
            <w:fldChar w:fldCharType="separate"/>
          </w:r>
          <w:r w:rsidR="008713E3" w:rsidRPr="00A85182">
            <w:rPr>
              <w:noProof/>
              <w:sz w:val="24"/>
              <w:szCs w:val="24"/>
            </w:rPr>
            <w:t>3</w:t>
          </w:r>
          <w:r w:rsidR="008713E3" w:rsidRPr="00A85182">
            <w:rPr>
              <w:noProof/>
              <w:sz w:val="24"/>
              <w:szCs w:val="24"/>
            </w:rPr>
            <w:fldChar w:fldCharType="end"/>
          </w:r>
        </w:p>
        <w:p w14:paraId="7097B713" w14:textId="5CC13E4A" w:rsidR="008713E3" w:rsidRPr="00A85182" w:rsidRDefault="00A85182">
          <w:pPr>
            <w:pStyle w:val="INNH1"/>
            <w:tabs>
              <w:tab w:val="right" w:pos="9062"/>
            </w:tabs>
            <w:rPr>
              <w:rFonts w:eastAsiaTheme="minorEastAsia" w:cstheme="minorBidi"/>
              <w:b w:val="0"/>
              <w:noProof/>
              <w:sz w:val="24"/>
              <w:szCs w:val="24"/>
              <w:lang w:eastAsia="ja-JP"/>
            </w:rPr>
          </w:pPr>
          <w:hyperlink w:anchor="_Sensitive_opplysninger_og_1" w:history="1">
            <w:r w:rsidR="008713E3" w:rsidRPr="00A85182">
              <w:rPr>
                <w:rStyle w:val="Hyperkobling"/>
                <w:noProof/>
                <w:sz w:val="24"/>
                <w:szCs w:val="24"/>
              </w:rPr>
              <w:t>Sensitive opplysninger og diagnoser</w:t>
            </w:r>
          </w:hyperlink>
          <w:r w:rsidR="008713E3" w:rsidRPr="00A85182">
            <w:rPr>
              <w:noProof/>
              <w:sz w:val="24"/>
              <w:szCs w:val="24"/>
            </w:rPr>
            <w:tab/>
          </w:r>
          <w:r w:rsidR="008713E3" w:rsidRPr="00A85182">
            <w:rPr>
              <w:noProof/>
              <w:sz w:val="24"/>
              <w:szCs w:val="24"/>
            </w:rPr>
            <w:fldChar w:fldCharType="begin"/>
          </w:r>
          <w:r w:rsidR="008713E3" w:rsidRPr="00A85182">
            <w:rPr>
              <w:noProof/>
              <w:sz w:val="24"/>
              <w:szCs w:val="24"/>
            </w:rPr>
            <w:instrText xml:space="preserve"> PAGEREF _Toc473901362 \h </w:instrText>
          </w:r>
          <w:r w:rsidR="008713E3" w:rsidRPr="00A85182">
            <w:rPr>
              <w:noProof/>
              <w:sz w:val="24"/>
              <w:szCs w:val="24"/>
            </w:rPr>
          </w:r>
          <w:r w:rsidR="008713E3" w:rsidRPr="00A85182">
            <w:rPr>
              <w:noProof/>
              <w:sz w:val="24"/>
              <w:szCs w:val="24"/>
            </w:rPr>
            <w:fldChar w:fldCharType="separate"/>
          </w:r>
          <w:r w:rsidR="008713E3" w:rsidRPr="00A85182">
            <w:rPr>
              <w:noProof/>
              <w:sz w:val="24"/>
              <w:szCs w:val="24"/>
            </w:rPr>
            <w:t>5</w:t>
          </w:r>
          <w:r w:rsidR="008713E3" w:rsidRPr="00A85182">
            <w:rPr>
              <w:noProof/>
              <w:sz w:val="24"/>
              <w:szCs w:val="24"/>
            </w:rPr>
            <w:fldChar w:fldCharType="end"/>
          </w:r>
        </w:p>
        <w:p w14:paraId="07574BDE" w14:textId="7A3DDB22" w:rsidR="008713E3" w:rsidRPr="00A85182" w:rsidRDefault="00A85182">
          <w:pPr>
            <w:pStyle w:val="INNH1"/>
            <w:tabs>
              <w:tab w:val="right" w:pos="9062"/>
            </w:tabs>
            <w:rPr>
              <w:rFonts w:eastAsiaTheme="minorEastAsia" w:cstheme="minorBidi"/>
              <w:b w:val="0"/>
              <w:noProof/>
              <w:sz w:val="24"/>
              <w:szCs w:val="24"/>
              <w:lang w:eastAsia="ja-JP"/>
            </w:rPr>
          </w:pPr>
          <w:hyperlink w:anchor="_Trygghet_og_etiske_1" w:history="1">
            <w:r w:rsidR="008713E3" w:rsidRPr="00A85182">
              <w:rPr>
                <w:rStyle w:val="Hyperkobling"/>
                <w:noProof/>
                <w:sz w:val="24"/>
                <w:szCs w:val="24"/>
              </w:rPr>
              <w:t>Trygghet og etiske retningslinjer</w:t>
            </w:r>
          </w:hyperlink>
          <w:r w:rsidR="008713E3" w:rsidRPr="00A85182">
            <w:rPr>
              <w:noProof/>
              <w:sz w:val="24"/>
              <w:szCs w:val="24"/>
            </w:rPr>
            <w:tab/>
          </w:r>
          <w:r w:rsidR="008713E3" w:rsidRPr="00A85182">
            <w:rPr>
              <w:noProof/>
              <w:sz w:val="24"/>
              <w:szCs w:val="24"/>
            </w:rPr>
            <w:fldChar w:fldCharType="begin"/>
          </w:r>
          <w:r w:rsidR="008713E3" w:rsidRPr="00A85182">
            <w:rPr>
              <w:noProof/>
              <w:sz w:val="24"/>
              <w:szCs w:val="24"/>
            </w:rPr>
            <w:instrText xml:space="preserve"> PAGEREF _Toc473901363 \h </w:instrText>
          </w:r>
          <w:r w:rsidR="008713E3" w:rsidRPr="00A85182">
            <w:rPr>
              <w:noProof/>
              <w:sz w:val="24"/>
              <w:szCs w:val="24"/>
            </w:rPr>
          </w:r>
          <w:r w:rsidR="008713E3" w:rsidRPr="00A85182">
            <w:rPr>
              <w:noProof/>
              <w:sz w:val="24"/>
              <w:szCs w:val="24"/>
            </w:rPr>
            <w:fldChar w:fldCharType="separate"/>
          </w:r>
          <w:r w:rsidR="008713E3" w:rsidRPr="00A85182">
            <w:rPr>
              <w:noProof/>
              <w:sz w:val="24"/>
              <w:szCs w:val="24"/>
            </w:rPr>
            <w:t>6</w:t>
          </w:r>
          <w:r w:rsidR="008713E3" w:rsidRPr="00A85182">
            <w:rPr>
              <w:noProof/>
              <w:sz w:val="24"/>
              <w:szCs w:val="24"/>
            </w:rPr>
            <w:fldChar w:fldCharType="end"/>
          </w:r>
        </w:p>
        <w:p w14:paraId="3B062FC8" w14:textId="1885F1AB" w:rsidR="008713E3" w:rsidRPr="00A85182" w:rsidRDefault="00A85182">
          <w:pPr>
            <w:pStyle w:val="INNH1"/>
            <w:tabs>
              <w:tab w:val="right" w:pos="9062"/>
            </w:tabs>
            <w:rPr>
              <w:rFonts w:eastAsiaTheme="minorEastAsia" w:cstheme="minorBidi"/>
              <w:b w:val="0"/>
              <w:noProof/>
              <w:sz w:val="24"/>
              <w:szCs w:val="24"/>
              <w:lang w:eastAsia="ja-JP"/>
            </w:rPr>
          </w:pPr>
          <w:hyperlink w:anchor="_Nettvett_1" w:history="1">
            <w:r w:rsidR="008713E3" w:rsidRPr="00A85182">
              <w:rPr>
                <w:rStyle w:val="Hyperkobling"/>
                <w:noProof/>
                <w:sz w:val="24"/>
                <w:szCs w:val="24"/>
              </w:rPr>
              <w:t>Nettvett</w:t>
            </w:r>
          </w:hyperlink>
          <w:r w:rsidR="008713E3" w:rsidRPr="00A85182">
            <w:rPr>
              <w:noProof/>
              <w:sz w:val="24"/>
              <w:szCs w:val="24"/>
            </w:rPr>
            <w:tab/>
          </w:r>
          <w:r w:rsidR="008713E3" w:rsidRPr="00A85182">
            <w:rPr>
              <w:noProof/>
              <w:sz w:val="24"/>
              <w:szCs w:val="24"/>
            </w:rPr>
            <w:fldChar w:fldCharType="begin"/>
          </w:r>
          <w:r w:rsidR="008713E3" w:rsidRPr="00A85182">
            <w:rPr>
              <w:noProof/>
              <w:sz w:val="24"/>
              <w:szCs w:val="24"/>
            </w:rPr>
            <w:instrText xml:space="preserve"> PAGEREF _Toc473901364 \h </w:instrText>
          </w:r>
          <w:r w:rsidR="008713E3" w:rsidRPr="00A85182">
            <w:rPr>
              <w:noProof/>
              <w:sz w:val="24"/>
              <w:szCs w:val="24"/>
            </w:rPr>
          </w:r>
          <w:r w:rsidR="008713E3" w:rsidRPr="00A85182">
            <w:rPr>
              <w:noProof/>
              <w:sz w:val="24"/>
              <w:szCs w:val="24"/>
            </w:rPr>
            <w:fldChar w:fldCharType="separate"/>
          </w:r>
          <w:r w:rsidR="008713E3" w:rsidRPr="00A85182">
            <w:rPr>
              <w:noProof/>
              <w:sz w:val="24"/>
              <w:szCs w:val="24"/>
            </w:rPr>
            <w:t>7</w:t>
          </w:r>
          <w:r w:rsidR="008713E3" w:rsidRPr="00A85182">
            <w:rPr>
              <w:noProof/>
              <w:sz w:val="24"/>
              <w:szCs w:val="24"/>
            </w:rPr>
            <w:fldChar w:fldCharType="end"/>
          </w:r>
        </w:p>
        <w:p w14:paraId="7763E4F8" w14:textId="375AE455" w:rsidR="008713E3" w:rsidRPr="00A85182" w:rsidRDefault="00A85182">
          <w:pPr>
            <w:pStyle w:val="INNH1"/>
            <w:tabs>
              <w:tab w:val="right" w:pos="9062"/>
            </w:tabs>
            <w:rPr>
              <w:rFonts w:eastAsiaTheme="minorEastAsia" w:cstheme="minorBidi"/>
              <w:b w:val="0"/>
              <w:noProof/>
              <w:sz w:val="24"/>
              <w:szCs w:val="24"/>
              <w:lang w:eastAsia="ja-JP"/>
            </w:rPr>
          </w:pPr>
          <w:hyperlink w:anchor="_Ressurser_1" w:history="1">
            <w:r w:rsidR="008713E3" w:rsidRPr="00A85182">
              <w:rPr>
                <w:rStyle w:val="Hyperkobling"/>
                <w:noProof/>
                <w:sz w:val="24"/>
                <w:szCs w:val="24"/>
              </w:rPr>
              <w:t>Ressurser</w:t>
            </w:r>
          </w:hyperlink>
          <w:r w:rsidR="008713E3" w:rsidRPr="00A85182">
            <w:rPr>
              <w:noProof/>
              <w:sz w:val="24"/>
              <w:szCs w:val="24"/>
            </w:rPr>
            <w:tab/>
          </w:r>
          <w:r w:rsidR="008713E3" w:rsidRPr="00A85182">
            <w:rPr>
              <w:noProof/>
              <w:sz w:val="24"/>
              <w:szCs w:val="24"/>
            </w:rPr>
            <w:fldChar w:fldCharType="begin"/>
          </w:r>
          <w:r w:rsidR="008713E3" w:rsidRPr="00A85182">
            <w:rPr>
              <w:noProof/>
              <w:sz w:val="24"/>
              <w:szCs w:val="24"/>
            </w:rPr>
            <w:instrText xml:space="preserve"> PAGEREF _Toc473901365 \h </w:instrText>
          </w:r>
          <w:r w:rsidR="008713E3" w:rsidRPr="00A85182">
            <w:rPr>
              <w:noProof/>
              <w:sz w:val="24"/>
              <w:szCs w:val="24"/>
            </w:rPr>
          </w:r>
          <w:r w:rsidR="008713E3" w:rsidRPr="00A85182">
            <w:rPr>
              <w:noProof/>
              <w:sz w:val="24"/>
              <w:szCs w:val="24"/>
            </w:rPr>
            <w:fldChar w:fldCharType="separate"/>
          </w:r>
          <w:r w:rsidR="008713E3" w:rsidRPr="00A85182">
            <w:rPr>
              <w:noProof/>
              <w:sz w:val="24"/>
              <w:szCs w:val="24"/>
            </w:rPr>
            <w:t>9</w:t>
          </w:r>
          <w:r w:rsidR="008713E3" w:rsidRPr="00A85182">
            <w:rPr>
              <w:noProof/>
              <w:sz w:val="24"/>
              <w:szCs w:val="24"/>
            </w:rPr>
            <w:fldChar w:fldCharType="end"/>
          </w:r>
        </w:p>
        <w:p w14:paraId="1AE9B18C" w14:textId="101A53DA" w:rsidR="001E4DB3" w:rsidRPr="0074287B" w:rsidRDefault="0074287B">
          <w:pPr>
            <w:rPr>
              <w:rFonts w:asciiTheme="minorHAnsi" w:hAnsiTheme="minorHAnsi"/>
            </w:rPr>
          </w:pPr>
          <w:r w:rsidRPr="00A85182">
            <w:rPr>
              <w:rFonts w:asciiTheme="minorHAnsi" w:hAnsiTheme="minorHAnsi" w:cstheme="minorHAnsi"/>
              <w:caps/>
            </w:rPr>
            <w:fldChar w:fldCharType="end"/>
          </w:r>
        </w:p>
        <w:bookmarkEnd w:id="0" w:displacedByCustomXml="next"/>
      </w:sdtContent>
    </w:sdt>
    <w:p w14:paraId="3613FDBC" w14:textId="31F4E92D" w:rsidR="00866046" w:rsidRPr="0074287B" w:rsidRDefault="00866046">
      <w:pPr>
        <w:rPr>
          <w:rFonts w:asciiTheme="minorHAnsi" w:hAnsiTheme="minorHAnsi" w:cs="Arial"/>
        </w:rPr>
      </w:pPr>
      <w:r w:rsidRPr="0074287B">
        <w:rPr>
          <w:rFonts w:asciiTheme="minorHAnsi" w:hAnsiTheme="minorHAnsi" w:cs="Arial"/>
        </w:rPr>
        <w:br w:type="page"/>
      </w:r>
    </w:p>
    <w:p w14:paraId="52BCE10D" w14:textId="7DE54B0A" w:rsidR="005F7C6F" w:rsidRPr="0074287B" w:rsidRDefault="005F7C6F" w:rsidP="0074287B">
      <w:pPr>
        <w:pStyle w:val="Overskrift1"/>
        <w:rPr>
          <w:rFonts w:asciiTheme="minorHAnsi" w:hAnsiTheme="minorHAnsi" w:cs="Arial"/>
          <w:b/>
          <w:color w:val="auto"/>
        </w:rPr>
      </w:pPr>
      <w:bookmarkStart w:id="1" w:name="_PERSONVERN_OG_GDPR"/>
      <w:bookmarkStart w:id="2" w:name="_Personvern_og_GDPR_1"/>
      <w:bookmarkStart w:id="3" w:name="_Toc473901360"/>
      <w:bookmarkEnd w:id="1"/>
      <w:bookmarkEnd w:id="2"/>
      <w:r w:rsidRPr="0074287B">
        <w:rPr>
          <w:rFonts w:asciiTheme="minorHAnsi" w:hAnsiTheme="minorHAnsi"/>
          <w:b/>
          <w:color w:val="auto"/>
        </w:rPr>
        <w:lastRenderedPageBreak/>
        <w:t>P</w:t>
      </w:r>
      <w:r w:rsidR="00DF079F" w:rsidRPr="0074287B">
        <w:rPr>
          <w:rFonts w:asciiTheme="minorHAnsi" w:hAnsiTheme="minorHAnsi"/>
          <w:b/>
          <w:color w:val="auto"/>
        </w:rPr>
        <w:t xml:space="preserve">ersonvern og </w:t>
      </w:r>
      <w:proofErr w:type="spellStart"/>
      <w:r w:rsidR="00DF079F" w:rsidRPr="0074287B">
        <w:rPr>
          <w:rFonts w:asciiTheme="minorHAnsi" w:hAnsiTheme="minorHAnsi"/>
          <w:b/>
          <w:color w:val="auto"/>
        </w:rPr>
        <w:t>GDPR</w:t>
      </w:r>
      <w:bookmarkEnd w:id="3"/>
      <w:proofErr w:type="spellEnd"/>
    </w:p>
    <w:p w14:paraId="0F2194BB" w14:textId="77777777" w:rsidR="001E4DB3" w:rsidRPr="0074287B" w:rsidRDefault="001E4DB3" w:rsidP="001E4DB3">
      <w:pPr>
        <w:spacing w:line="360" w:lineRule="auto"/>
        <w:rPr>
          <w:rFonts w:asciiTheme="minorHAnsi" w:hAnsiTheme="minorHAnsi" w:cstheme="minorHAnsi"/>
        </w:rPr>
      </w:pPr>
    </w:p>
    <w:p w14:paraId="67935DBC" w14:textId="18DB940F" w:rsidR="005F7C6F" w:rsidRPr="0074287B" w:rsidRDefault="005F7C6F" w:rsidP="001E4DB3">
      <w:pPr>
        <w:spacing w:line="360" w:lineRule="auto"/>
        <w:textAlignment w:val="baseline"/>
        <w:rPr>
          <w:rFonts w:asciiTheme="minorHAnsi" w:hAnsiTheme="minorHAnsi" w:cstheme="minorHAnsi"/>
        </w:rPr>
      </w:pPr>
      <w:r w:rsidRPr="0074287B">
        <w:rPr>
          <w:rFonts w:asciiTheme="minorHAnsi" w:hAnsiTheme="minorHAnsi" w:cstheme="minorHAnsi"/>
          <w:bdr w:val="none" w:sz="0" w:space="0" w:color="auto" w:frame="1"/>
        </w:rPr>
        <w:t>Personvern handler om</w:t>
      </w:r>
      <w:r w:rsidR="00FA5924" w:rsidRPr="0074287B">
        <w:rPr>
          <w:rFonts w:asciiTheme="minorHAnsi" w:hAnsiTheme="minorHAnsi" w:cstheme="minorHAnsi"/>
        </w:rPr>
        <w:t xml:space="preserve"> </w:t>
      </w:r>
      <w:r w:rsidRPr="0074287B">
        <w:rPr>
          <w:rFonts w:asciiTheme="minorHAnsi" w:hAnsiTheme="minorHAnsi" w:cstheme="minorHAnsi"/>
        </w:rPr>
        <w:t>retten til å ha et privatliv og til å bestemme over egne personopplysninger. For frivillige organisasjoner handler det om at medlemmer og samarbeidspartnere skal ha tillit til hvordan deres persondata behandles.</w:t>
      </w:r>
    </w:p>
    <w:p w14:paraId="1B7FE4CB" w14:textId="77777777" w:rsidR="005F7C6F" w:rsidRPr="0074287B" w:rsidRDefault="005F7C6F" w:rsidP="001E4DB3">
      <w:pPr>
        <w:spacing w:line="360" w:lineRule="auto"/>
        <w:textAlignment w:val="baseline"/>
        <w:rPr>
          <w:rFonts w:asciiTheme="minorHAnsi" w:hAnsiTheme="minorHAnsi" w:cstheme="minorHAnsi"/>
        </w:rPr>
      </w:pPr>
    </w:p>
    <w:p w14:paraId="1478FE04" w14:textId="77777777" w:rsidR="005F7C6F" w:rsidRPr="0074287B" w:rsidRDefault="005F7C6F" w:rsidP="001E4DB3">
      <w:pPr>
        <w:pStyle w:val="Overskrift4"/>
        <w:spacing w:line="360" w:lineRule="auto"/>
        <w:rPr>
          <w:rFonts w:asciiTheme="minorHAnsi" w:hAnsiTheme="minorHAnsi" w:cstheme="minorHAnsi"/>
          <w:b/>
          <w:bCs/>
          <w:i w:val="0"/>
          <w:iCs w:val="0"/>
          <w:color w:val="auto"/>
        </w:rPr>
      </w:pPr>
      <w:bookmarkStart w:id="4" w:name="_GDPR"/>
      <w:bookmarkEnd w:id="4"/>
      <w:proofErr w:type="spellStart"/>
      <w:r w:rsidRPr="0074287B">
        <w:rPr>
          <w:rFonts w:asciiTheme="minorHAnsi" w:hAnsiTheme="minorHAnsi" w:cstheme="minorHAnsi"/>
          <w:b/>
          <w:bCs/>
          <w:i w:val="0"/>
          <w:iCs w:val="0"/>
          <w:color w:val="auto"/>
        </w:rPr>
        <w:t>GDPR</w:t>
      </w:r>
      <w:proofErr w:type="spellEnd"/>
    </w:p>
    <w:p w14:paraId="00B590C3" w14:textId="255314FD" w:rsidR="005F7C6F" w:rsidRPr="0074287B" w:rsidRDefault="005F7C6F" w:rsidP="001E4DB3">
      <w:pPr>
        <w:spacing w:line="360" w:lineRule="auto"/>
        <w:textAlignment w:val="baseline"/>
        <w:rPr>
          <w:rFonts w:asciiTheme="minorHAnsi" w:hAnsiTheme="minorHAnsi" w:cstheme="minorHAnsi"/>
        </w:rPr>
      </w:pPr>
      <w:r w:rsidRPr="0074287B">
        <w:rPr>
          <w:rFonts w:asciiTheme="minorHAnsi" w:hAnsiTheme="minorHAnsi" w:cstheme="minorHAnsi"/>
        </w:rPr>
        <w:t xml:space="preserve">General Data </w:t>
      </w:r>
      <w:proofErr w:type="spellStart"/>
      <w:r w:rsidRPr="0074287B">
        <w:rPr>
          <w:rFonts w:asciiTheme="minorHAnsi" w:hAnsiTheme="minorHAnsi" w:cstheme="minorHAnsi"/>
        </w:rPr>
        <w:t>Protection</w:t>
      </w:r>
      <w:proofErr w:type="spellEnd"/>
      <w:r w:rsidRPr="0074287B">
        <w:rPr>
          <w:rFonts w:asciiTheme="minorHAnsi" w:hAnsiTheme="minorHAnsi" w:cstheme="minorHAnsi"/>
        </w:rPr>
        <w:t xml:space="preserve"> </w:t>
      </w:r>
      <w:proofErr w:type="spellStart"/>
      <w:r w:rsidRPr="0074287B">
        <w:rPr>
          <w:rFonts w:asciiTheme="minorHAnsi" w:hAnsiTheme="minorHAnsi" w:cstheme="minorHAnsi"/>
        </w:rPr>
        <w:t>Regulation</w:t>
      </w:r>
      <w:proofErr w:type="spellEnd"/>
      <w:r w:rsidRPr="0074287B">
        <w:rPr>
          <w:rFonts w:asciiTheme="minorHAnsi" w:hAnsiTheme="minorHAnsi" w:cstheme="minorHAnsi"/>
        </w:rPr>
        <w:t xml:space="preserve"> (</w:t>
      </w:r>
      <w:proofErr w:type="spellStart"/>
      <w:r w:rsidRPr="0074287B">
        <w:rPr>
          <w:rFonts w:asciiTheme="minorHAnsi" w:hAnsiTheme="minorHAnsi" w:cstheme="minorHAnsi"/>
        </w:rPr>
        <w:t>GDPR</w:t>
      </w:r>
      <w:proofErr w:type="spellEnd"/>
      <w:r w:rsidRPr="0074287B">
        <w:rPr>
          <w:rFonts w:asciiTheme="minorHAnsi" w:hAnsiTheme="minorHAnsi" w:cstheme="minorHAnsi"/>
        </w:rPr>
        <w:t>) tok over for personopplysningsloven i 2018. Lovverket gjelder for alle virksomheter i EU</w:t>
      </w:r>
      <w:r w:rsidR="00FA5924" w:rsidRPr="0074287B">
        <w:rPr>
          <w:rFonts w:asciiTheme="minorHAnsi" w:hAnsiTheme="minorHAnsi" w:cstheme="minorHAnsi"/>
        </w:rPr>
        <w:t xml:space="preserve"> og EØS. </w:t>
      </w:r>
      <w:proofErr w:type="spellStart"/>
      <w:r w:rsidR="00FA5924" w:rsidRPr="0074287B">
        <w:rPr>
          <w:rFonts w:asciiTheme="minorHAnsi" w:hAnsiTheme="minorHAnsi" w:cstheme="minorHAnsi"/>
        </w:rPr>
        <w:t>GDPR</w:t>
      </w:r>
      <w:proofErr w:type="spellEnd"/>
      <w:r w:rsidR="00FA5924" w:rsidRPr="0074287B">
        <w:rPr>
          <w:rFonts w:asciiTheme="minorHAnsi" w:hAnsiTheme="minorHAnsi" w:cstheme="minorHAnsi"/>
        </w:rPr>
        <w:t xml:space="preserve"> gir flere </w:t>
      </w:r>
      <w:r w:rsidRPr="0074287B">
        <w:rPr>
          <w:rFonts w:asciiTheme="minorHAnsi" w:hAnsiTheme="minorHAnsi" w:cstheme="minorHAnsi"/>
          <w:bdr w:val="none" w:sz="0" w:space="0" w:color="auto" w:frame="1"/>
        </w:rPr>
        <w:t>rettigheter</w:t>
      </w:r>
      <w:r w:rsidR="00FA5924" w:rsidRPr="0074287B">
        <w:rPr>
          <w:rFonts w:asciiTheme="minorHAnsi" w:hAnsiTheme="minorHAnsi" w:cstheme="minorHAnsi"/>
        </w:rPr>
        <w:t xml:space="preserve"> </w:t>
      </w:r>
      <w:r w:rsidRPr="0074287B">
        <w:rPr>
          <w:rFonts w:asciiTheme="minorHAnsi" w:hAnsiTheme="minorHAnsi" w:cstheme="minorHAnsi"/>
        </w:rPr>
        <w:t>for enkeltpersonen og flere</w:t>
      </w:r>
      <w:r w:rsidR="00FA5924" w:rsidRPr="0074287B">
        <w:rPr>
          <w:rFonts w:asciiTheme="minorHAnsi" w:hAnsiTheme="minorHAnsi" w:cstheme="minorHAnsi"/>
        </w:rPr>
        <w:t xml:space="preserve"> </w:t>
      </w:r>
      <w:r w:rsidRPr="0074287B">
        <w:rPr>
          <w:rFonts w:asciiTheme="minorHAnsi" w:hAnsiTheme="minorHAnsi" w:cstheme="minorHAnsi"/>
          <w:bdr w:val="none" w:sz="0" w:space="0" w:color="auto" w:frame="1"/>
        </w:rPr>
        <w:t>plikter</w:t>
      </w:r>
      <w:r w:rsidR="00FA5924" w:rsidRPr="0074287B">
        <w:rPr>
          <w:rFonts w:asciiTheme="minorHAnsi" w:hAnsiTheme="minorHAnsi" w:cstheme="minorHAnsi"/>
        </w:rPr>
        <w:t xml:space="preserve"> </w:t>
      </w:r>
      <w:r w:rsidRPr="0074287B">
        <w:rPr>
          <w:rFonts w:asciiTheme="minorHAnsi" w:hAnsiTheme="minorHAnsi" w:cstheme="minorHAnsi"/>
        </w:rPr>
        <w:t xml:space="preserve">for organisasjonen enn tidligere. </w:t>
      </w:r>
    </w:p>
    <w:p w14:paraId="278068FF" w14:textId="77777777" w:rsidR="00866046" w:rsidRPr="0074287B" w:rsidRDefault="00866046" w:rsidP="001E4DB3">
      <w:pPr>
        <w:spacing w:line="360" w:lineRule="auto"/>
        <w:textAlignment w:val="baseline"/>
        <w:rPr>
          <w:rFonts w:asciiTheme="minorHAnsi" w:hAnsiTheme="minorHAnsi" w:cstheme="minorHAnsi"/>
        </w:rPr>
      </w:pPr>
    </w:p>
    <w:p w14:paraId="507F29E2" w14:textId="00A70E41" w:rsidR="005F7C6F" w:rsidRPr="0074287B" w:rsidRDefault="005F7C6F" w:rsidP="001E4DB3">
      <w:pPr>
        <w:pStyle w:val="my-4"/>
        <w:spacing w:before="0" w:beforeAutospacing="0" w:after="0" w:afterAutospacing="0" w:line="360" w:lineRule="auto"/>
        <w:rPr>
          <w:rFonts w:asciiTheme="minorHAnsi" w:hAnsiTheme="minorHAnsi" w:cstheme="minorHAnsi"/>
        </w:rPr>
      </w:pPr>
      <w:r w:rsidRPr="0074287B">
        <w:rPr>
          <w:rFonts w:asciiTheme="minorHAnsi" w:hAnsiTheme="minorHAnsi" w:cstheme="minorHAnsi"/>
        </w:rPr>
        <w:t>Vi anbefaler organisasjoner å sørge for å ha personvernerklæring og faste rutiner for behandlin</w:t>
      </w:r>
      <w:r w:rsidR="00DF079F" w:rsidRPr="0074287B">
        <w:rPr>
          <w:rFonts w:asciiTheme="minorHAnsi" w:hAnsiTheme="minorHAnsi" w:cstheme="minorHAnsi"/>
        </w:rPr>
        <w:t>g av persondata.</w:t>
      </w:r>
      <w:r w:rsidRPr="0074287B">
        <w:rPr>
          <w:rFonts w:asciiTheme="minorHAnsi" w:hAnsiTheme="minorHAnsi" w:cstheme="minorHAnsi"/>
        </w:rPr>
        <w:t xml:space="preserve"> </w:t>
      </w:r>
    </w:p>
    <w:p w14:paraId="23DA7A5A"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3976A0EA" w14:textId="77777777" w:rsidR="005F7C6F" w:rsidRPr="0074287B" w:rsidRDefault="005F7C6F" w:rsidP="001E4DB3">
      <w:pPr>
        <w:pStyle w:val="Overskrift4"/>
        <w:spacing w:line="360" w:lineRule="auto"/>
        <w:rPr>
          <w:rFonts w:asciiTheme="minorHAnsi" w:hAnsiTheme="minorHAnsi" w:cstheme="minorHAnsi"/>
          <w:b/>
          <w:bCs/>
          <w:i w:val="0"/>
          <w:iCs w:val="0"/>
          <w:color w:val="auto"/>
        </w:rPr>
      </w:pPr>
      <w:bookmarkStart w:id="5" w:name="_Ha_kontroll_over:"/>
      <w:bookmarkEnd w:id="5"/>
      <w:r w:rsidRPr="0074287B">
        <w:rPr>
          <w:rFonts w:asciiTheme="minorHAnsi" w:hAnsiTheme="minorHAnsi" w:cstheme="minorHAnsi"/>
          <w:b/>
          <w:bCs/>
          <w:i w:val="0"/>
          <w:iCs w:val="0"/>
          <w:color w:val="auto"/>
        </w:rPr>
        <w:t>Ha kontroll over:</w:t>
      </w:r>
    </w:p>
    <w:p w14:paraId="1707FFD6" w14:textId="77777777" w:rsidR="005F7C6F" w:rsidRPr="0074287B" w:rsidRDefault="005F7C6F" w:rsidP="001E4DB3">
      <w:pPr>
        <w:pStyle w:val="my-4"/>
        <w:numPr>
          <w:ilvl w:val="0"/>
          <w:numId w:val="5"/>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Hvilke personopplysninger organisasjonen behandler</w:t>
      </w:r>
    </w:p>
    <w:p w14:paraId="28EE6B84" w14:textId="77777777" w:rsidR="005F7C6F" w:rsidRPr="0074287B" w:rsidRDefault="005F7C6F" w:rsidP="001E4DB3">
      <w:pPr>
        <w:pStyle w:val="my-4"/>
        <w:numPr>
          <w:ilvl w:val="0"/>
          <w:numId w:val="5"/>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Hva opplysningene brukes til</w:t>
      </w:r>
    </w:p>
    <w:p w14:paraId="5D9F7853" w14:textId="77777777" w:rsidR="005F7C6F" w:rsidRPr="0074287B" w:rsidRDefault="005F7C6F" w:rsidP="001E4DB3">
      <w:pPr>
        <w:pStyle w:val="my-4"/>
        <w:numPr>
          <w:ilvl w:val="0"/>
          <w:numId w:val="5"/>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Hva som er grunnlaget for behandlingen</w:t>
      </w:r>
    </w:p>
    <w:p w14:paraId="49D7EC08" w14:textId="77777777" w:rsidR="005F7C6F" w:rsidRPr="0074287B" w:rsidRDefault="005F7C6F" w:rsidP="001E4DB3">
      <w:pPr>
        <w:pStyle w:val="my-4"/>
        <w:numPr>
          <w:ilvl w:val="0"/>
          <w:numId w:val="5"/>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Hvem som har tilgang</w:t>
      </w:r>
    </w:p>
    <w:p w14:paraId="6AAE3600" w14:textId="6EE9BD32" w:rsidR="00423699" w:rsidRPr="0074287B" w:rsidRDefault="005F7C6F" w:rsidP="001E4DB3">
      <w:pPr>
        <w:pStyle w:val="my-4"/>
        <w:numPr>
          <w:ilvl w:val="0"/>
          <w:numId w:val="5"/>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 xml:space="preserve">Hvilke rutiner/systemer dere har for de ulike personopplysningene </w:t>
      </w:r>
    </w:p>
    <w:p w14:paraId="1CE97C07" w14:textId="77777777" w:rsidR="00423699" w:rsidRPr="0074287B" w:rsidRDefault="00423699" w:rsidP="001E4DB3">
      <w:pPr>
        <w:pStyle w:val="my-4"/>
        <w:spacing w:before="0" w:beforeAutospacing="0" w:after="0" w:afterAutospacing="0" w:line="360" w:lineRule="auto"/>
        <w:rPr>
          <w:rFonts w:asciiTheme="minorHAnsi" w:hAnsiTheme="minorHAnsi" w:cstheme="minorHAnsi"/>
        </w:rPr>
      </w:pPr>
    </w:p>
    <w:p w14:paraId="4C749C75" w14:textId="654BA79C" w:rsidR="005F7C6F" w:rsidRPr="0074287B" w:rsidRDefault="005F7C6F" w:rsidP="001E4DB3">
      <w:pPr>
        <w:pStyle w:val="my-4"/>
        <w:spacing w:before="0" w:beforeAutospacing="0" w:after="0" w:afterAutospacing="0" w:line="360" w:lineRule="auto"/>
        <w:rPr>
          <w:rFonts w:asciiTheme="minorHAnsi" w:hAnsiTheme="minorHAnsi" w:cstheme="minorHAnsi"/>
          <w:color w:val="4472C4" w:themeColor="accent1"/>
        </w:rPr>
      </w:pPr>
      <w:r w:rsidRPr="0074287B">
        <w:rPr>
          <w:rFonts w:asciiTheme="minorHAnsi" w:hAnsiTheme="minorHAnsi" w:cstheme="minorHAnsi"/>
        </w:rPr>
        <w:t xml:space="preserve">Unge Funksjonshemmede har en personvernerklæring som kan leses </w:t>
      </w:r>
      <w:hyperlink r:id="rId13" w:history="1">
        <w:r w:rsidRPr="0074287B">
          <w:rPr>
            <w:rStyle w:val="Hyperkobling"/>
            <w:rFonts w:asciiTheme="minorHAnsi" w:hAnsiTheme="minorHAnsi" w:cstheme="minorHAnsi"/>
            <w:color w:val="4472C4" w:themeColor="accent1"/>
          </w:rPr>
          <w:t>her</w:t>
        </w:r>
      </w:hyperlink>
      <w:r w:rsidRPr="0074287B">
        <w:rPr>
          <w:rFonts w:asciiTheme="minorHAnsi" w:hAnsiTheme="minorHAnsi" w:cstheme="minorHAnsi"/>
          <w:color w:val="4472C4" w:themeColor="accent1"/>
        </w:rPr>
        <w:t xml:space="preserve">. </w:t>
      </w:r>
    </w:p>
    <w:p w14:paraId="2269F194"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0884C483" w14:textId="6A42C3EF" w:rsidR="00866046" w:rsidRPr="0074287B" w:rsidRDefault="005F7C6F" w:rsidP="001E4DB3">
      <w:pPr>
        <w:spacing w:line="360" w:lineRule="auto"/>
        <w:textAlignment w:val="baseline"/>
        <w:rPr>
          <w:rFonts w:asciiTheme="minorHAnsi" w:hAnsiTheme="minorHAnsi" w:cstheme="minorHAnsi"/>
          <w:color w:val="4472C4" w:themeColor="accent1"/>
        </w:rPr>
      </w:pPr>
      <w:r w:rsidRPr="0074287B">
        <w:rPr>
          <w:rFonts w:asciiTheme="minorHAnsi" w:hAnsiTheme="minorHAnsi" w:cstheme="minorHAnsi"/>
        </w:rPr>
        <w:t xml:space="preserve">Datatilsynet og Frivillighet Norge vet mye om </w:t>
      </w:r>
      <w:r w:rsidR="00DF079F" w:rsidRPr="0074287B">
        <w:rPr>
          <w:rFonts w:asciiTheme="minorHAnsi" w:hAnsiTheme="minorHAnsi" w:cstheme="minorHAnsi"/>
        </w:rPr>
        <w:t>lovverket</w:t>
      </w:r>
      <w:r w:rsidRPr="0074287B">
        <w:rPr>
          <w:rFonts w:asciiTheme="minorHAnsi" w:hAnsiTheme="minorHAnsi" w:cstheme="minorHAnsi"/>
        </w:rPr>
        <w:t xml:space="preserve"> og har laget en guide som tar deg gjennom det dere bør gjøre</w:t>
      </w:r>
      <w:r w:rsidR="00DF079F" w:rsidRPr="0074287B">
        <w:rPr>
          <w:rFonts w:asciiTheme="minorHAnsi" w:hAnsiTheme="minorHAnsi" w:cstheme="minorHAnsi"/>
        </w:rPr>
        <w:t xml:space="preserve"> </w:t>
      </w:r>
      <w:hyperlink r:id="rId14" w:history="1">
        <w:r w:rsidR="00DF079F" w:rsidRPr="0074287B">
          <w:rPr>
            <w:rStyle w:val="Hyperkobling"/>
            <w:rFonts w:asciiTheme="minorHAnsi" w:hAnsiTheme="minorHAnsi" w:cstheme="minorHAnsi"/>
          </w:rPr>
          <w:t>her</w:t>
        </w:r>
      </w:hyperlink>
      <w:r w:rsidR="00FA5924" w:rsidRPr="0074287B">
        <w:rPr>
          <w:rFonts w:asciiTheme="minorHAnsi" w:hAnsiTheme="minorHAnsi" w:cstheme="minorHAnsi"/>
        </w:rPr>
        <w:t xml:space="preserve"> </w:t>
      </w:r>
      <w:r w:rsidR="00DF079F" w:rsidRPr="0074287B">
        <w:rPr>
          <w:rFonts w:asciiTheme="minorHAnsi" w:hAnsiTheme="minorHAnsi" w:cstheme="minorHAnsi"/>
        </w:rPr>
        <w:t>(</w:t>
      </w:r>
      <w:hyperlink r:id="rId15" w:history="1">
        <w:proofErr w:type="spellStart"/>
        <w:r w:rsidR="00DF079F" w:rsidRPr="0074287B">
          <w:rPr>
            <w:rStyle w:val="Hyperkobling"/>
            <w:rFonts w:asciiTheme="minorHAnsi" w:hAnsiTheme="minorHAnsi" w:cstheme="minorHAnsi"/>
          </w:rPr>
          <w:t>pdf</w:t>
        </w:r>
        <w:proofErr w:type="spellEnd"/>
        <w:r w:rsidR="00DF079F" w:rsidRPr="0074287B">
          <w:rPr>
            <w:rStyle w:val="Hyperkobling"/>
            <w:rFonts w:asciiTheme="minorHAnsi" w:hAnsiTheme="minorHAnsi" w:cstheme="minorHAnsi"/>
          </w:rPr>
          <w:t xml:space="preserve"> format her</w:t>
        </w:r>
      </w:hyperlink>
      <w:r w:rsidR="00DF079F" w:rsidRPr="0074287B">
        <w:rPr>
          <w:rFonts w:asciiTheme="minorHAnsi" w:hAnsiTheme="minorHAnsi" w:cstheme="minorHAnsi"/>
        </w:rPr>
        <w:t>)</w:t>
      </w:r>
      <w:r w:rsidR="00FA5924" w:rsidRPr="0074287B">
        <w:rPr>
          <w:rFonts w:asciiTheme="minorHAnsi" w:hAnsiTheme="minorHAnsi" w:cstheme="minorHAnsi"/>
        </w:rPr>
        <w:t xml:space="preserve">. </w:t>
      </w:r>
      <w:r w:rsidRPr="0074287B">
        <w:rPr>
          <w:rFonts w:asciiTheme="minorHAnsi" w:hAnsiTheme="minorHAnsi" w:cstheme="minorHAnsi"/>
        </w:rPr>
        <w:t xml:space="preserve">Datatilsynets personvernprinsipper kan leses </w:t>
      </w:r>
      <w:hyperlink r:id="rId16" w:history="1">
        <w:r w:rsidRPr="0074287B">
          <w:rPr>
            <w:rStyle w:val="Hyperkobling"/>
            <w:rFonts w:asciiTheme="minorHAnsi" w:hAnsiTheme="minorHAnsi" w:cstheme="minorHAnsi"/>
            <w:color w:val="4472C4" w:themeColor="accent1"/>
          </w:rPr>
          <w:t>her</w:t>
        </w:r>
      </w:hyperlink>
      <w:r w:rsidRPr="0074287B">
        <w:rPr>
          <w:rFonts w:asciiTheme="minorHAnsi" w:hAnsiTheme="minorHAnsi" w:cstheme="minorHAnsi"/>
          <w:color w:val="4472C4" w:themeColor="accent1"/>
        </w:rPr>
        <w:t xml:space="preserve">.  </w:t>
      </w:r>
    </w:p>
    <w:p w14:paraId="4FF5FDCA" w14:textId="77777777" w:rsidR="00866046" w:rsidRPr="0074287B" w:rsidRDefault="00866046" w:rsidP="001E4DB3">
      <w:pPr>
        <w:spacing w:line="360" w:lineRule="auto"/>
        <w:rPr>
          <w:rFonts w:asciiTheme="minorHAnsi" w:hAnsiTheme="minorHAnsi" w:cstheme="minorHAnsi"/>
          <w:color w:val="4472C4" w:themeColor="accent1"/>
        </w:rPr>
      </w:pPr>
      <w:r w:rsidRPr="0074287B">
        <w:rPr>
          <w:rFonts w:asciiTheme="minorHAnsi" w:hAnsiTheme="minorHAnsi" w:cstheme="minorHAnsi"/>
          <w:color w:val="4472C4" w:themeColor="accent1"/>
        </w:rPr>
        <w:br w:type="page"/>
      </w:r>
    </w:p>
    <w:p w14:paraId="772E854D" w14:textId="16537638" w:rsidR="005F7C6F" w:rsidRPr="009F0CE5" w:rsidRDefault="005F7C6F" w:rsidP="001E4DB3">
      <w:pPr>
        <w:pStyle w:val="Overskrift1"/>
        <w:spacing w:line="360" w:lineRule="auto"/>
        <w:rPr>
          <w:rFonts w:asciiTheme="minorHAnsi" w:hAnsiTheme="minorHAnsi" w:cstheme="minorHAnsi"/>
          <w:b/>
          <w:color w:val="000000" w:themeColor="text1"/>
        </w:rPr>
      </w:pPr>
      <w:bookmarkStart w:id="6" w:name="_GRUNNLEGGENDE_BEGREPER"/>
      <w:bookmarkStart w:id="7" w:name="_Grunnleggende_begreper_1"/>
      <w:bookmarkStart w:id="8" w:name="_Toc473901361"/>
      <w:bookmarkEnd w:id="6"/>
      <w:bookmarkEnd w:id="7"/>
      <w:r w:rsidRPr="009F0CE5">
        <w:rPr>
          <w:rFonts w:asciiTheme="minorHAnsi" w:hAnsiTheme="minorHAnsi" w:cstheme="minorHAnsi"/>
          <w:b/>
          <w:color w:val="000000" w:themeColor="text1"/>
        </w:rPr>
        <w:lastRenderedPageBreak/>
        <w:t>G</w:t>
      </w:r>
      <w:r w:rsidR="00DF079F" w:rsidRPr="009F0CE5">
        <w:rPr>
          <w:rFonts w:asciiTheme="minorHAnsi" w:hAnsiTheme="minorHAnsi" w:cstheme="minorHAnsi"/>
          <w:b/>
          <w:color w:val="000000" w:themeColor="text1"/>
        </w:rPr>
        <w:t>runnleggende begreper</w:t>
      </w:r>
      <w:bookmarkEnd w:id="8"/>
    </w:p>
    <w:p w14:paraId="1AEB033C" w14:textId="77777777" w:rsidR="001E4DB3" w:rsidRPr="0074287B" w:rsidRDefault="001E4DB3" w:rsidP="001E4DB3">
      <w:pPr>
        <w:spacing w:line="360" w:lineRule="auto"/>
        <w:rPr>
          <w:rFonts w:asciiTheme="minorHAnsi" w:hAnsiTheme="minorHAnsi" w:cstheme="minorHAnsi"/>
        </w:rPr>
      </w:pPr>
    </w:p>
    <w:p w14:paraId="1307E8D6" w14:textId="6251C93F" w:rsidR="00866046" w:rsidRPr="0074287B" w:rsidRDefault="005F7C6F" w:rsidP="001E4DB3">
      <w:pPr>
        <w:pStyle w:val="my-4"/>
        <w:spacing w:before="0" w:beforeAutospacing="0" w:after="0" w:afterAutospacing="0" w:line="360" w:lineRule="auto"/>
        <w:rPr>
          <w:rFonts w:asciiTheme="minorHAnsi" w:hAnsiTheme="minorHAnsi" w:cstheme="minorHAnsi"/>
        </w:rPr>
      </w:pPr>
      <w:r w:rsidRPr="0074287B">
        <w:rPr>
          <w:rFonts w:asciiTheme="minorHAnsi" w:hAnsiTheme="minorHAnsi" w:cstheme="minorHAnsi"/>
        </w:rPr>
        <w:t>En</w:t>
      </w:r>
      <w:r w:rsidR="00FA5924" w:rsidRPr="0074287B">
        <w:rPr>
          <w:rStyle w:val="apple-converted-space"/>
          <w:rFonts w:asciiTheme="minorHAnsi" w:hAnsiTheme="minorHAnsi" w:cstheme="minorHAnsi"/>
        </w:rPr>
        <w:t xml:space="preserve"> </w:t>
      </w:r>
      <w:r w:rsidRPr="0074287B">
        <w:rPr>
          <w:rStyle w:val="Sterk"/>
          <w:rFonts w:asciiTheme="minorHAnsi" w:hAnsiTheme="minorHAnsi" w:cstheme="minorHAnsi"/>
        </w:rPr>
        <w:t>personopplysning</w:t>
      </w:r>
      <w:r w:rsidR="00FA5924" w:rsidRPr="0074287B">
        <w:rPr>
          <w:rStyle w:val="apple-converted-space"/>
          <w:rFonts w:asciiTheme="minorHAnsi" w:hAnsiTheme="minorHAnsi" w:cstheme="minorHAnsi"/>
        </w:rPr>
        <w:t xml:space="preserve"> </w:t>
      </w:r>
      <w:r w:rsidRPr="0074287B">
        <w:rPr>
          <w:rFonts w:asciiTheme="minorHAnsi" w:hAnsiTheme="minorHAnsi" w:cstheme="minorHAnsi"/>
        </w:rPr>
        <w:t>er enhver opplysning som kan knyttes til en fysisk person. For eksempel: navn, alder, e-post adresse, postadresse, IP-adresse, bilnummer, bilder, lønn og opplysninger om atferdsmønster.</w:t>
      </w:r>
    </w:p>
    <w:p w14:paraId="01AFA9C2"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0F81402D" w14:textId="0FE9F9DC" w:rsidR="00423699" w:rsidRPr="0074287B" w:rsidRDefault="005F7C6F" w:rsidP="001E4DB3">
      <w:pPr>
        <w:pStyle w:val="my-4"/>
        <w:spacing w:before="0" w:beforeAutospacing="0" w:after="0" w:afterAutospacing="0" w:line="360" w:lineRule="auto"/>
        <w:rPr>
          <w:rFonts w:asciiTheme="minorHAnsi" w:hAnsiTheme="minorHAnsi" w:cstheme="minorHAnsi"/>
        </w:rPr>
      </w:pPr>
      <w:r w:rsidRPr="0074287B">
        <w:rPr>
          <w:rFonts w:asciiTheme="minorHAnsi" w:hAnsiTheme="minorHAnsi" w:cstheme="minorHAnsi"/>
        </w:rPr>
        <w:t>En</w:t>
      </w:r>
      <w:r w:rsidR="00FA5924" w:rsidRPr="0074287B">
        <w:rPr>
          <w:rStyle w:val="apple-converted-space"/>
          <w:rFonts w:asciiTheme="minorHAnsi" w:hAnsiTheme="minorHAnsi" w:cstheme="minorHAnsi"/>
        </w:rPr>
        <w:t xml:space="preserve"> </w:t>
      </w:r>
      <w:r w:rsidRPr="0074287B">
        <w:rPr>
          <w:rStyle w:val="Sterk"/>
          <w:rFonts w:asciiTheme="minorHAnsi" w:hAnsiTheme="minorHAnsi" w:cstheme="minorHAnsi"/>
        </w:rPr>
        <w:t>sensitiv personopplysning</w:t>
      </w:r>
      <w:r w:rsidR="00FA5924" w:rsidRPr="0074287B">
        <w:rPr>
          <w:rStyle w:val="apple-converted-space"/>
          <w:rFonts w:asciiTheme="minorHAnsi" w:hAnsiTheme="minorHAnsi" w:cstheme="minorHAnsi"/>
        </w:rPr>
        <w:t xml:space="preserve"> </w:t>
      </w:r>
      <w:r w:rsidRPr="0074287B">
        <w:rPr>
          <w:rFonts w:asciiTheme="minorHAnsi" w:hAnsiTheme="minorHAnsi" w:cstheme="minorHAnsi"/>
        </w:rPr>
        <w:t xml:space="preserve">er opplysninger om en persons helse/diagnose, religiøs tilknytning, politisk tilknytning, seksuell legning eller et fagforeningsmedlemskap. Sensitive personopplysninger har strengere krav til behandling og oppbevaring enn det vanlige personopplysninger har. </w:t>
      </w:r>
    </w:p>
    <w:p w14:paraId="561CE447"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1E7BAAAC" w14:textId="081DD845" w:rsidR="00866046" w:rsidRPr="0074287B" w:rsidRDefault="005F7C6F" w:rsidP="001E4DB3">
      <w:pPr>
        <w:pStyle w:val="my-4"/>
        <w:spacing w:before="0" w:beforeAutospacing="0" w:after="0" w:afterAutospacing="0" w:line="360" w:lineRule="auto"/>
        <w:rPr>
          <w:rFonts w:asciiTheme="minorHAnsi" w:hAnsiTheme="minorHAnsi" w:cstheme="minorHAnsi"/>
        </w:rPr>
      </w:pPr>
      <w:r w:rsidRPr="0074287B">
        <w:rPr>
          <w:rStyle w:val="Sterk"/>
          <w:rFonts w:asciiTheme="minorHAnsi" w:hAnsiTheme="minorHAnsi" w:cstheme="minorHAnsi"/>
        </w:rPr>
        <w:t>Behandling</w:t>
      </w:r>
      <w:r w:rsidR="00FA5924" w:rsidRPr="0074287B">
        <w:rPr>
          <w:rStyle w:val="apple-converted-space"/>
          <w:rFonts w:asciiTheme="minorHAnsi" w:hAnsiTheme="minorHAnsi" w:cstheme="minorHAnsi"/>
        </w:rPr>
        <w:t xml:space="preserve"> </w:t>
      </w:r>
      <w:r w:rsidRPr="0074287B">
        <w:rPr>
          <w:rFonts w:asciiTheme="minorHAnsi" w:hAnsiTheme="minorHAnsi" w:cstheme="minorHAnsi"/>
        </w:rPr>
        <w:t>av persondata er all bruk og håndtering av personopplysninger, for eksempel til innsamling, registrering, lagring og utlevering</w:t>
      </w:r>
    </w:p>
    <w:p w14:paraId="1C73909C"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4EBCE1C5" w14:textId="6544A9E1" w:rsidR="005F7C6F" w:rsidRPr="0074287B" w:rsidRDefault="005F7C6F" w:rsidP="001E4DB3">
      <w:pPr>
        <w:pStyle w:val="my-4"/>
        <w:spacing w:before="0" w:beforeAutospacing="0" w:after="0" w:afterAutospacing="0" w:line="360" w:lineRule="auto"/>
        <w:rPr>
          <w:rFonts w:asciiTheme="minorHAnsi" w:hAnsiTheme="minorHAnsi" w:cstheme="minorHAnsi"/>
        </w:rPr>
      </w:pPr>
      <w:r w:rsidRPr="0074287B">
        <w:rPr>
          <w:rStyle w:val="Sterk"/>
          <w:rFonts w:asciiTheme="minorHAnsi" w:hAnsiTheme="minorHAnsi" w:cstheme="minorHAnsi"/>
        </w:rPr>
        <w:t>Registre</w:t>
      </w:r>
      <w:r w:rsidR="00FA5924" w:rsidRPr="0074287B">
        <w:rPr>
          <w:rStyle w:val="apple-converted-space"/>
          <w:rFonts w:asciiTheme="minorHAnsi" w:hAnsiTheme="minorHAnsi" w:cstheme="minorHAnsi"/>
        </w:rPr>
        <w:t xml:space="preserve"> </w:t>
      </w:r>
      <w:r w:rsidRPr="0074287B">
        <w:rPr>
          <w:rFonts w:asciiTheme="minorHAnsi" w:hAnsiTheme="minorHAnsi" w:cstheme="minorHAnsi"/>
        </w:rPr>
        <w:t>er alle former for strukturerte samlinger av persondata som medlemsregister, adresselister, lister over frivillige, ansattlister, deltakerlister osv.</w:t>
      </w:r>
    </w:p>
    <w:p w14:paraId="3ACF5536"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6FCA5E4E" w14:textId="137E57ED" w:rsidR="00423699" w:rsidRPr="0074287B" w:rsidRDefault="00423699" w:rsidP="001E4DB3">
      <w:pPr>
        <w:pStyle w:val="my-4"/>
        <w:spacing w:before="0" w:beforeAutospacing="0" w:after="0" w:afterAutospacing="0" w:line="360" w:lineRule="auto"/>
        <w:rPr>
          <w:rFonts w:asciiTheme="minorHAnsi" w:hAnsiTheme="minorHAnsi" w:cstheme="minorHAnsi"/>
        </w:rPr>
      </w:pPr>
      <w:r w:rsidRPr="0074287B">
        <w:rPr>
          <w:rFonts w:asciiTheme="minorHAnsi" w:hAnsiTheme="minorHAnsi" w:cstheme="minorHAnsi"/>
          <w:b/>
          <w:bCs/>
        </w:rPr>
        <w:t xml:space="preserve">Personvernerklæringen </w:t>
      </w:r>
      <w:r w:rsidRPr="0074287B">
        <w:rPr>
          <w:rFonts w:asciiTheme="minorHAnsi" w:hAnsiTheme="minorHAnsi" w:cstheme="minorHAnsi"/>
        </w:rPr>
        <w:t xml:space="preserve">skal beskrive alle sammenhenger og på hvilke måter persondata håndteres. </w:t>
      </w:r>
    </w:p>
    <w:p w14:paraId="70FFCE13"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3DB1A737" w14:textId="62BD047E" w:rsidR="005F7C6F" w:rsidRPr="0074287B" w:rsidRDefault="005F7C6F" w:rsidP="001E4DB3">
      <w:pPr>
        <w:pStyle w:val="my-4"/>
        <w:spacing w:before="0" w:beforeAutospacing="0" w:after="0" w:afterAutospacing="0" w:line="360" w:lineRule="auto"/>
        <w:rPr>
          <w:rFonts w:asciiTheme="minorHAnsi" w:hAnsiTheme="minorHAnsi" w:cstheme="minorHAnsi"/>
        </w:rPr>
      </w:pPr>
      <w:r w:rsidRPr="0074287B">
        <w:rPr>
          <w:rFonts w:asciiTheme="minorHAnsi" w:hAnsiTheme="minorHAnsi" w:cstheme="minorHAnsi"/>
        </w:rPr>
        <w:t>Et</w:t>
      </w:r>
      <w:r w:rsidR="00FA5924" w:rsidRPr="0074287B">
        <w:rPr>
          <w:rStyle w:val="apple-converted-space"/>
          <w:rFonts w:asciiTheme="minorHAnsi" w:hAnsiTheme="minorHAnsi" w:cstheme="minorHAnsi"/>
        </w:rPr>
        <w:t xml:space="preserve"> </w:t>
      </w:r>
      <w:r w:rsidRPr="0074287B">
        <w:rPr>
          <w:rStyle w:val="Sterk"/>
          <w:rFonts w:asciiTheme="minorHAnsi" w:hAnsiTheme="minorHAnsi" w:cstheme="minorHAnsi"/>
        </w:rPr>
        <w:t>samtykke</w:t>
      </w:r>
      <w:r w:rsidR="00FA5924" w:rsidRPr="0074287B">
        <w:rPr>
          <w:rStyle w:val="apple-converted-space"/>
          <w:rFonts w:asciiTheme="minorHAnsi" w:hAnsiTheme="minorHAnsi" w:cstheme="minorHAnsi"/>
        </w:rPr>
        <w:t xml:space="preserve"> </w:t>
      </w:r>
      <w:r w:rsidRPr="0074287B">
        <w:rPr>
          <w:rFonts w:asciiTheme="minorHAnsi" w:hAnsiTheme="minorHAnsi" w:cstheme="minorHAnsi"/>
        </w:rPr>
        <w:t>må som regel foreligge før man bruker en personopplysning til noe. Samtykket skal være en frivillig, spesifikk og utvetydig erklæring om at den registrerte aksepterer behandlingen som blir gjort av personopplysningene.</w:t>
      </w:r>
    </w:p>
    <w:p w14:paraId="23F25130" w14:textId="77777777" w:rsidR="00866046" w:rsidRPr="0074287B" w:rsidRDefault="00866046" w:rsidP="001E4DB3">
      <w:pPr>
        <w:spacing w:line="360" w:lineRule="auto"/>
        <w:rPr>
          <w:rFonts w:asciiTheme="minorHAnsi" w:hAnsiTheme="minorHAnsi" w:cstheme="minorHAnsi"/>
        </w:rPr>
      </w:pPr>
    </w:p>
    <w:p w14:paraId="41E10B8C" w14:textId="51891679" w:rsidR="00DF079F" w:rsidRPr="0074287B" w:rsidRDefault="00DF079F" w:rsidP="001E4DB3">
      <w:pPr>
        <w:pStyle w:val="my-4"/>
        <w:spacing w:before="0" w:beforeAutospacing="0" w:after="0" w:afterAutospacing="0" w:line="360" w:lineRule="auto"/>
        <w:rPr>
          <w:rFonts w:asciiTheme="minorHAnsi" w:hAnsiTheme="minorHAnsi" w:cstheme="minorHAnsi"/>
          <w:b/>
          <w:bCs/>
        </w:rPr>
      </w:pPr>
      <w:r w:rsidRPr="0074287B">
        <w:rPr>
          <w:rFonts w:asciiTheme="minorHAnsi" w:hAnsiTheme="minorHAnsi" w:cstheme="minorHAnsi"/>
          <w:b/>
          <w:bCs/>
        </w:rPr>
        <w:t>Samtykke er</w:t>
      </w:r>
    </w:p>
    <w:p w14:paraId="6368B21C" w14:textId="43CCBD78" w:rsidR="005F7C6F" w:rsidRPr="0074287B" w:rsidRDefault="00DF079F" w:rsidP="001E4DB3">
      <w:pPr>
        <w:pStyle w:val="my-4"/>
        <w:numPr>
          <w:ilvl w:val="0"/>
          <w:numId w:val="4"/>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 xml:space="preserve">Å </w:t>
      </w:r>
      <w:r w:rsidR="005F7C6F" w:rsidRPr="0074287B">
        <w:rPr>
          <w:rFonts w:asciiTheme="minorHAnsi" w:hAnsiTheme="minorHAnsi" w:cstheme="minorHAnsi"/>
        </w:rPr>
        <w:t xml:space="preserve">ikke føle seg presset </w:t>
      </w:r>
    </w:p>
    <w:p w14:paraId="4285C0CD" w14:textId="7A091CE5" w:rsidR="005F7C6F" w:rsidRPr="0074287B" w:rsidRDefault="00DF079F" w:rsidP="001E4DB3">
      <w:pPr>
        <w:numPr>
          <w:ilvl w:val="0"/>
          <w:numId w:val="4"/>
        </w:numPr>
        <w:spacing w:line="360" w:lineRule="auto"/>
        <w:textAlignment w:val="baseline"/>
        <w:rPr>
          <w:rFonts w:asciiTheme="minorHAnsi" w:hAnsiTheme="minorHAnsi" w:cstheme="minorHAnsi"/>
        </w:rPr>
      </w:pPr>
      <w:r w:rsidRPr="0074287B">
        <w:rPr>
          <w:rFonts w:asciiTheme="minorHAnsi" w:hAnsiTheme="minorHAnsi" w:cstheme="minorHAnsi"/>
        </w:rPr>
        <w:t>Å</w:t>
      </w:r>
      <w:r w:rsidR="005F7C6F" w:rsidRPr="0074287B">
        <w:rPr>
          <w:rFonts w:asciiTheme="minorHAnsi" w:hAnsiTheme="minorHAnsi" w:cstheme="minorHAnsi"/>
        </w:rPr>
        <w:t xml:space="preserve"> vite nøyaktig hva man sier ja til </w:t>
      </w:r>
    </w:p>
    <w:p w14:paraId="20425024" w14:textId="0B0837BB" w:rsidR="005F7C6F" w:rsidRPr="0074287B" w:rsidRDefault="00DF079F" w:rsidP="001E4DB3">
      <w:pPr>
        <w:numPr>
          <w:ilvl w:val="0"/>
          <w:numId w:val="4"/>
        </w:numPr>
        <w:spacing w:line="360" w:lineRule="auto"/>
        <w:textAlignment w:val="baseline"/>
        <w:rPr>
          <w:rFonts w:asciiTheme="minorHAnsi" w:hAnsiTheme="minorHAnsi" w:cstheme="minorHAnsi"/>
        </w:rPr>
      </w:pPr>
      <w:r w:rsidRPr="0074287B">
        <w:rPr>
          <w:rFonts w:asciiTheme="minorHAnsi" w:hAnsiTheme="minorHAnsi" w:cstheme="minorHAnsi"/>
        </w:rPr>
        <w:t>Å</w:t>
      </w:r>
      <w:r w:rsidR="005F7C6F" w:rsidRPr="0074287B">
        <w:rPr>
          <w:rFonts w:asciiTheme="minorHAnsi" w:hAnsiTheme="minorHAnsi" w:cstheme="minorHAnsi"/>
        </w:rPr>
        <w:t xml:space="preserve"> vite hvordan informasjonen blir behandlet videre</w:t>
      </w:r>
    </w:p>
    <w:p w14:paraId="2B093C7D" w14:textId="70A861C2" w:rsidR="005F7C6F" w:rsidRPr="0074287B" w:rsidRDefault="00FA5924" w:rsidP="001E4DB3">
      <w:pPr>
        <w:numPr>
          <w:ilvl w:val="0"/>
          <w:numId w:val="4"/>
        </w:numPr>
        <w:spacing w:line="360" w:lineRule="auto"/>
        <w:textAlignment w:val="baseline"/>
        <w:rPr>
          <w:rFonts w:asciiTheme="minorHAnsi" w:hAnsiTheme="minorHAnsi" w:cstheme="minorHAnsi"/>
        </w:rPr>
      </w:pPr>
      <w:r w:rsidRPr="0074287B">
        <w:rPr>
          <w:rFonts w:asciiTheme="minorHAnsi" w:hAnsiTheme="minorHAnsi" w:cstheme="minorHAnsi"/>
          <w:color w:val="000000" w:themeColor="text1"/>
        </w:rPr>
        <w:t xml:space="preserve">Å gi </w:t>
      </w:r>
      <w:r w:rsidR="005F7C6F" w:rsidRPr="0074287B">
        <w:rPr>
          <w:rFonts w:asciiTheme="minorHAnsi" w:hAnsiTheme="minorHAnsi" w:cstheme="minorHAnsi"/>
        </w:rPr>
        <w:t>et tydelig svar. Det er ikke et krav, men det kan være en fordel å ha det skriftlig for å ha dokumentasjon.</w:t>
      </w:r>
    </w:p>
    <w:p w14:paraId="1C623EDC" w14:textId="039A3467" w:rsidR="005F7C6F" w:rsidRPr="0074287B" w:rsidRDefault="005F7C6F" w:rsidP="001E4DB3">
      <w:pPr>
        <w:numPr>
          <w:ilvl w:val="0"/>
          <w:numId w:val="4"/>
        </w:numPr>
        <w:spacing w:line="360" w:lineRule="auto"/>
        <w:textAlignment w:val="baseline"/>
        <w:rPr>
          <w:rFonts w:asciiTheme="minorHAnsi" w:hAnsiTheme="minorHAnsi" w:cstheme="minorHAnsi"/>
        </w:rPr>
      </w:pPr>
      <w:r w:rsidRPr="0074287B">
        <w:rPr>
          <w:rFonts w:asciiTheme="minorHAnsi" w:hAnsiTheme="minorHAnsi" w:cstheme="minorHAnsi"/>
        </w:rPr>
        <w:t>Et samtykke kan dessuten trekkes tilbake når som helst og opplysningene må slettes.</w:t>
      </w:r>
    </w:p>
    <w:p w14:paraId="4DD90A7D" w14:textId="77777777" w:rsidR="00866046" w:rsidRPr="0074287B" w:rsidRDefault="00866046" w:rsidP="001E4DB3">
      <w:pPr>
        <w:spacing w:line="360" w:lineRule="auto"/>
        <w:textAlignment w:val="baseline"/>
        <w:rPr>
          <w:rFonts w:asciiTheme="minorHAnsi" w:hAnsiTheme="minorHAnsi" w:cstheme="minorHAnsi"/>
        </w:rPr>
      </w:pPr>
    </w:p>
    <w:p w14:paraId="71473ECD" w14:textId="6E97A54B" w:rsidR="00866046" w:rsidRPr="0074287B" w:rsidRDefault="005F7C6F" w:rsidP="001E4DB3">
      <w:pPr>
        <w:pStyle w:val="my-4"/>
        <w:spacing w:before="0" w:beforeAutospacing="0" w:after="0" w:afterAutospacing="0" w:line="360" w:lineRule="auto"/>
        <w:rPr>
          <w:rFonts w:asciiTheme="minorHAnsi" w:hAnsiTheme="minorHAnsi" w:cstheme="minorHAnsi"/>
        </w:rPr>
      </w:pPr>
      <w:r w:rsidRPr="0074287B">
        <w:rPr>
          <w:rStyle w:val="Sterk"/>
          <w:rFonts w:asciiTheme="minorHAnsi" w:hAnsiTheme="minorHAnsi" w:cstheme="minorHAnsi"/>
        </w:rPr>
        <w:t>Behandlingsansvarlig</w:t>
      </w:r>
      <w:r w:rsidR="00FA5924" w:rsidRPr="0074287B">
        <w:rPr>
          <w:rStyle w:val="apple-converted-space"/>
          <w:rFonts w:asciiTheme="minorHAnsi" w:hAnsiTheme="minorHAnsi" w:cstheme="minorHAnsi"/>
        </w:rPr>
        <w:t xml:space="preserve"> </w:t>
      </w:r>
      <w:r w:rsidRPr="0074287B">
        <w:rPr>
          <w:rFonts w:asciiTheme="minorHAnsi" w:hAnsiTheme="minorHAnsi" w:cstheme="minorHAnsi"/>
        </w:rPr>
        <w:t>er organisasjonen som håndterer personopplysninger. Det er organisasjonen som bestemmer formålet med behandlingen og hvordan det skal gjøres.</w:t>
      </w:r>
    </w:p>
    <w:p w14:paraId="286BF0D3"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4EC37C65" w14:textId="5355D2B1" w:rsidR="00866046" w:rsidRPr="0074287B" w:rsidRDefault="005F7C6F" w:rsidP="001E4DB3">
      <w:pPr>
        <w:pStyle w:val="my-4"/>
        <w:spacing w:before="0" w:beforeAutospacing="0" w:after="0" w:afterAutospacing="0" w:line="360" w:lineRule="auto"/>
        <w:rPr>
          <w:rFonts w:asciiTheme="minorHAnsi" w:hAnsiTheme="minorHAnsi" w:cstheme="minorHAnsi"/>
        </w:rPr>
      </w:pPr>
      <w:r w:rsidRPr="0074287B">
        <w:rPr>
          <w:rFonts w:asciiTheme="minorHAnsi" w:hAnsiTheme="minorHAnsi" w:cstheme="minorHAnsi"/>
        </w:rPr>
        <w:t>En</w:t>
      </w:r>
      <w:r w:rsidR="00FA5924" w:rsidRPr="0074287B">
        <w:rPr>
          <w:rStyle w:val="apple-converted-space"/>
          <w:rFonts w:asciiTheme="minorHAnsi" w:hAnsiTheme="minorHAnsi" w:cstheme="minorHAnsi"/>
        </w:rPr>
        <w:t xml:space="preserve"> </w:t>
      </w:r>
      <w:r w:rsidRPr="0074287B">
        <w:rPr>
          <w:rStyle w:val="Sterk"/>
          <w:rFonts w:asciiTheme="minorHAnsi" w:hAnsiTheme="minorHAnsi" w:cstheme="minorHAnsi"/>
        </w:rPr>
        <w:t>databehandler</w:t>
      </w:r>
      <w:r w:rsidR="00FA5924" w:rsidRPr="0074287B">
        <w:rPr>
          <w:rStyle w:val="apple-converted-space"/>
          <w:rFonts w:asciiTheme="minorHAnsi" w:hAnsiTheme="minorHAnsi" w:cstheme="minorHAnsi"/>
        </w:rPr>
        <w:t xml:space="preserve"> </w:t>
      </w:r>
      <w:r w:rsidRPr="0074287B">
        <w:rPr>
          <w:rFonts w:asciiTheme="minorHAnsi" w:hAnsiTheme="minorHAnsi" w:cstheme="minorHAnsi"/>
        </w:rPr>
        <w:t>er den som behandler persondata på vegne av den behandlingsansvarlige (organisasjonen) og som dermed kan få innsyn i personopplysninger. Eksempler på en databehandler kan være en leverandør av medlemsregisteret dere bruker, IT-drift, regnskapsprogramme</w:t>
      </w:r>
      <w:r w:rsidR="00866046" w:rsidRPr="0074287B">
        <w:rPr>
          <w:rFonts w:asciiTheme="minorHAnsi" w:hAnsiTheme="minorHAnsi" w:cstheme="minorHAnsi"/>
        </w:rPr>
        <w:t>t eller personaladministrasjon.</w:t>
      </w:r>
    </w:p>
    <w:p w14:paraId="7146E348" w14:textId="77777777" w:rsidR="00866046" w:rsidRPr="0074287B" w:rsidRDefault="00866046" w:rsidP="001E4DB3">
      <w:pPr>
        <w:pStyle w:val="my-4"/>
        <w:spacing w:before="0" w:beforeAutospacing="0" w:after="0" w:afterAutospacing="0" w:line="360" w:lineRule="auto"/>
        <w:rPr>
          <w:rFonts w:asciiTheme="minorHAnsi" w:hAnsiTheme="minorHAnsi" w:cstheme="minorHAnsi"/>
        </w:rPr>
      </w:pPr>
    </w:p>
    <w:p w14:paraId="00124149" w14:textId="0557269B" w:rsidR="005F7C6F" w:rsidRDefault="005F7C6F" w:rsidP="001E4DB3">
      <w:pPr>
        <w:pStyle w:val="my-4"/>
        <w:spacing w:before="0" w:beforeAutospacing="0" w:after="0" w:afterAutospacing="0" w:line="360" w:lineRule="auto"/>
        <w:rPr>
          <w:rFonts w:asciiTheme="minorHAnsi" w:hAnsiTheme="minorHAnsi" w:cstheme="minorHAnsi"/>
        </w:rPr>
      </w:pPr>
      <w:r w:rsidRPr="0074287B">
        <w:rPr>
          <w:rFonts w:asciiTheme="minorHAnsi" w:hAnsiTheme="minorHAnsi" w:cstheme="minorHAnsi"/>
        </w:rPr>
        <w:t>Et</w:t>
      </w:r>
      <w:r w:rsidR="00FA5924" w:rsidRPr="0074287B">
        <w:rPr>
          <w:rStyle w:val="apple-converted-space"/>
          <w:rFonts w:asciiTheme="minorHAnsi" w:hAnsiTheme="minorHAnsi" w:cstheme="minorHAnsi"/>
        </w:rPr>
        <w:t xml:space="preserve"> </w:t>
      </w:r>
      <w:r w:rsidRPr="0074287B">
        <w:rPr>
          <w:rStyle w:val="Sterk"/>
          <w:rFonts w:asciiTheme="minorHAnsi" w:hAnsiTheme="minorHAnsi" w:cstheme="minorHAnsi"/>
        </w:rPr>
        <w:t>avvik</w:t>
      </w:r>
      <w:r w:rsidR="00FA5924" w:rsidRPr="0074287B">
        <w:rPr>
          <w:rStyle w:val="apple-converted-space"/>
          <w:rFonts w:asciiTheme="minorHAnsi" w:hAnsiTheme="minorHAnsi" w:cstheme="minorHAnsi"/>
        </w:rPr>
        <w:t xml:space="preserve"> </w:t>
      </w:r>
      <w:r w:rsidRPr="0074287B">
        <w:rPr>
          <w:rFonts w:asciiTheme="minorHAnsi" w:hAnsiTheme="minorHAnsi" w:cstheme="minorHAnsi"/>
        </w:rPr>
        <w:t xml:space="preserve">forekommer når personopplysninger behandles feil i forhold til fastlagte rutiner eller det er mistanke om brudd på informasjonssikkerhet </w:t>
      </w:r>
    </w:p>
    <w:p w14:paraId="4A0C82C2" w14:textId="77777777" w:rsidR="006A32D7" w:rsidRDefault="006A32D7" w:rsidP="001E4DB3">
      <w:pPr>
        <w:pStyle w:val="my-4"/>
        <w:spacing w:before="0" w:beforeAutospacing="0" w:after="0" w:afterAutospacing="0" w:line="360" w:lineRule="auto"/>
        <w:rPr>
          <w:rFonts w:asciiTheme="minorHAnsi" w:hAnsiTheme="minorHAnsi" w:cstheme="minorHAnsi"/>
        </w:rPr>
      </w:pPr>
    </w:p>
    <w:p w14:paraId="04D96245" w14:textId="47C40140" w:rsidR="006A32D7" w:rsidRPr="0074287B" w:rsidRDefault="006A32D7" w:rsidP="001E4DB3">
      <w:pPr>
        <w:pStyle w:val="my-4"/>
        <w:spacing w:before="0" w:beforeAutospacing="0" w:after="0" w:afterAutospacing="0" w:line="360" w:lineRule="auto"/>
        <w:rPr>
          <w:rFonts w:asciiTheme="minorHAnsi" w:hAnsiTheme="minorHAnsi" w:cstheme="minorHAnsi"/>
        </w:rPr>
      </w:pPr>
      <w:r>
        <w:rPr>
          <w:rFonts w:asciiTheme="minorHAnsi" w:hAnsiTheme="minorHAnsi" w:cstheme="minorHAnsi"/>
        </w:rPr>
        <w:t xml:space="preserve">(Kilde: </w:t>
      </w:r>
      <w:hyperlink r:id="rId17" w:history="1">
        <w:r w:rsidRPr="006A32D7">
          <w:rPr>
            <w:rStyle w:val="Hyperkobling"/>
            <w:rFonts w:asciiTheme="minorHAnsi" w:hAnsiTheme="minorHAnsi" w:cstheme="minorHAnsi"/>
          </w:rPr>
          <w:t>Frivillighet Norge Verktøy/Ha det formelle i orden</w:t>
        </w:r>
      </w:hyperlink>
      <w:r>
        <w:rPr>
          <w:rFonts w:asciiTheme="minorHAnsi" w:hAnsiTheme="minorHAnsi" w:cstheme="minorHAnsi"/>
        </w:rPr>
        <w:t>)</w:t>
      </w:r>
    </w:p>
    <w:p w14:paraId="695012C2" w14:textId="77777777" w:rsidR="003604B8" w:rsidRPr="0074287B" w:rsidRDefault="003604B8" w:rsidP="001E4DB3">
      <w:pPr>
        <w:spacing w:line="360" w:lineRule="auto"/>
        <w:rPr>
          <w:rFonts w:asciiTheme="minorHAnsi" w:hAnsiTheme="minorHAnsi" w:cstheme="minorHAnsi"/>
        </w:rPr>
      </w:pPr>
    </w:p>
    <w:p w14:paraId="3EA33407" w14:textId="4570C699" w:rsidR="005F7C6F" w:rsidRPr="0074287B" w:rsidRDefault="00866046" w:rsidP="002B594C">
      <w:pPr>
        <w:pStyle w:val="Overskrift1"/>
        <w:rPr>
          <w:rFonts w:asciiTheme="minorHAnsi" w:hAnsiTheme="minorHAnsi" w:cstheme="minorHAnsi"/>
        </w:rPr>
      </w:pPr>
      <w:bookmarkStart w:id="9" w:name="_Sensitive_opplysninger_og_1"/>
      <w:bookmarkEnd w:id="9"/>
      <w:r w:rsidRPr="0074287B">
        <w:rPr>
          <w:rFonts w:asciiTheme="minorHAnsi" w:hAnsiTheme="minorHAnsi" w:cstheme="minorHAnsi"/>
        </w:rPr>
        <w:br w:type="page"/>
      </w:r>
      <w:bookmarkStart w:id="10" w:name="_SENSITIVE_OPPLYSNINGER_OG"/>
      <w:bookmarkEnd w:id="10"/>
      <w:r w:rsidR="00DF079F" w:rsidRPr="002B594C">
        <w:rPr>
          <w:rFonts w:asciiTheme="minorHAnsi" w:hAnsiTheme="minorHAnsi"/>
          <w:b/>
          <w:color w:val="auto"/>
        </w:rPr>
        <w:t xml:space="preserve"> </w:t>
      </w:r>
      <w:bookmarkStart w:id="11" w:name="_Toc473901362"/>
      <w:r w:rsidR="00794C61" w:rsidRPr="002B594C">
        <w:rPr>
          <w:rFonts w:asciiTheme="minorHAnsi" w:hAnsiTheme="minorHAnsi"/>
          <w:b/>
          <w:color w:val="auto"/>
        </w:rPr>
        <w:t>Sensitive opplysninger og diagnoser</w:t>
      </w:r>
      <w:bookmarkEnd w:id="11"/>
    </w:p>
    <w:p w14:paraId="0CB5A330" w14:textId="17030551" w:rsidR="001E4DB3" w:rsidRPr="0074287B" w:rsidRDefault="001E4DB3" w:rsidP="001E4DB3">
      <w:pPr>
        <w:rPr>
          <w:rFonts w:asciiTheme="minorHAnsi" w:hAnsiTheme="minorHAnsi"/>
        </w:rPr>
      </w:pPr>
    </w:p>
    <w:p w14:paraId="69EFB011" w14:textId="77777777" w:rsidR="001E4DB3" w:rsidRPr="0074287B" w:rsidRDefault="001E4DB3" w:rsidP="001E4DB3">
      <w:pPr>
        <w:rPr>
          <w:rFonts w:asciiTheme="minorHAnsi" w:hAnsiTheme="minorHAnsi"/>
        </w:rPr>
      </w:pPr>
    </w:p>
    <w:p w14:paraId="15F4114E" w14:textId="2FABFB92" w:rsidR="005F7C6F" w:rsidRPr="0074287B" w:rsidRDefault="005F7C6F" w:rsidP="001E4DB3">
      <w:pPr>
        <w:pStyle w:val="font-bold"/>
        <w:spacing w:before="0" w:beforeAutospacing="0" w:after="0" w:afterAutospacing="0" w:line="360" w:lineRule="auto"/>
        <w:rPr>
          <w:rFonts w:asciiTheme="minorHAnsi" w:hAnsiTheme="minorHAnsi" w:cstheme="minorHAnsi"/>
        </w:rPr>
      </w:pPr>
      <w:r w:rsidRPr="0074287B">
        <w:rPr>
          <w:rFonts w:asciiTheme="minorHAnsi" w:hAnsiTheme="minorHAnsi" w:cstheme="minorHAnsi"/>
        </w:rPr>
        <w:t>Organisasjoner som jobber med helse, behandler ofte sensitive opplysninger om medlemmer og deres diagnose. Det er viktig at dere har sikre rutiner for å verne om opplysningene og sikre at personopplysninger ikke kommer på avveie.</w:t>
      </w:r>
    </w:p>
    <w:p w14:paraId="73DEE814" w14:textId="77777777" w:rsidR="00423699" w:rsidRPr="0074287B" w:rsidRDefault="00423699" w:rsidP="001E4DB3">
      <w:pPr>
        <w:pStyle w:val="font-bold"/>
        <w:spacing w:before="0" w:beforeAutospacing="0" w:after="0" w:afterAutospacing="0" w:line="360" w:lineRule="auto"/>
        <w:rPr>
          <w:rFonts w:asciiTheme="minorHAnsi" w:hAnsiTheme="minorHAnsi" w:cstheme="minorHAnsi"/>
          <w:b/>
          <w:bCs/>
        </w:rPr>
      </w:pPr>
    </w:p>
    <w:p w14:paraId="4F489CBA" w14:textId="77777777" w:rsidR="005F7C6F" w:rsidRPr="0074287B" w:rsidRDefault="005F7C6F" w:rsidP="001E4DB3">
      <w:pPr>
        <w:pStyle w:val="Overskrift4"/>
        <w:spacing w:line="360" w:lineRule="auto"/>
        <w:rPr>
          <w:rFonts w:asciiTheme="minorHAnsi" w:hAnsiTheme="minorHAnsi" w:cstheme="minorHAnsi"/>
          <w:b/>
          <w:bCs/>
          <w:i w:val="0"/>
          <w:iCs w:val="0"/>
          <w:color w:val="auto"/>
        </w:rPr>
      </w:pPr>
      <w:bookmarkStart w:id="12" w:name="_Hvordan_behandle:"/>
      <w:bookmarkEnd w:id="12"/>
      <w:r w:rsidRPr="0074287B">
        <w:rPr>
          <w:rFonts w:asciiTheme="minorHAnsi" w:hAnsiTheme="minorHAnsi" w:cstheme="minorHAnsi"/>
          <w:b/>
          <w:bCs/>
          <w:i w:val="0"/>
          <w:iCs w:val="0"/>
          <w:color w:val="auto"/>
        </w:rPr>
        <w:t xml:space="preserve">Hvordan behandle: </w:t>
      </w:r>
    </w:p>
    <w:p w14:paraId="2FB158AC"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Personer som håndterer personopplysninger hos dere bør underskrive taushetserklæring</w:t>
      </w:r>
    </w:p>
    <w:p w14:paraId="41A394CD"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Hvem har tilgang til medlemsregisteret, og hvem kan gjøre hva med hvilke personopplysninger? Kun de som trenger tilgang, får tilgang og kun til de personopplysningene vedkommende trenger.</w:t>
      </w:r>
    </w:p>
    <w:p w14:paraId="3B905FE7"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Lag rutiner for håndtering og oppbevaring av lister</w:t>
      </w:r>
    </w:p>
    <w:p w14:paraId="2CBBFC2F"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Listene slettes/makuleres så snart de ikke er i bruk.</w:t>
      </w:r>
    </w:p>
    <w:p w14:paraId="42C653B1"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Passord sikrer at lister og opplysninger ikke kommer på avveie.</w:t>
      </w:r>
    </w:p>
    <w:p w14:paraId="4D85851E"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Sensitive opplysninger bør ikke sendes på e-post. Om nødvendig bør man sende de som vedlegg i form av lenke.</w:t>
      </w:r>
    </w:p>
    <w:p w14:paraId="1650A53F"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Lister med sensitive opplysninger må oppbevares i låsbare skap eller en safe.</w:t>
      </w:r>
    </w:p>
    <w:p w14:paraId="2EE01118"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Om du mottar sensitive personopplysninger på e-post, skriv ut e-posten, slett den og behandle e-posten i tråd med innholdet.</w:t>
      </w:r>
    </w:p>
    <w:p w14:paraId="64FC89D4" w14:textId="77777777" w:rsidR="005F7C6F" w:rsidRPr="0074287B" w:rsidRDefault="005F7C6F" w:rsidP="001E4DB3">
      <w:pPr>
        <w:pStyle w:val="font-light"/>
        <w:numPr>
          <w:ilvl w:val="0"/>
          <w:numId w:val="3"/>
        </w:numPr>
        <w:spacing w:before="0" w:beforeAutospacing="0" w:after="0" w:afterAutospacing="0" w:line="360" w:lineRule="auto"/>
        <w:rPr>
          <w:rStyle w:val="apple-converted-space"/>
          <w:rFonts w:asciiTheme="minorHAnsi" w:hAnsiTheme="minorHAnsi" w:cstheme="minorHAnsi"/>
        </w:rPr>
      </w:pPr>
      <w:r w:rsidRPr="0074287B">
        <w:rPr>
          <w:rFonts w:asciiTheme="minorHAnsi" w:hAnsiTheme="minorHAnsi" w:cstheme="minorHAnsi"/>
        </w:rPr>
        <w:t>Ikke lagre sensitive personopplysninger på PC, minnepinne eller mobiltelefon.</w:t>
      </w:r>
      <w:r w:rsidRPr="0074287B">
        <w:rPr>
          <w:rStyle w:val="apple-converted-space"/>
          <w:rFonts w:asciiTheme="minorHAnsi" w:hAnsiTheme="minorHAnsi" w:cstheme="minorHAnsi"/>
        </w:rPr>
        <w:t> </w:t>
      </w:r>
    </w:p>
    <w:p w14:paraId="47406820" w14:textId="77777777"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Pass på elektronisk utstyr og sørg for at uvedkommende ikke får tak i informasjon og utstyr.</w:t>
      </w:r>
    </w:p>
    <w:p w14:paraId="0CE772DD" w14:textId="010DC3A3" w:rsidR="005F7C6F" w:rsidRPr="0074287B" w:rsidRDefault="005F7C6F" w:rsidP="001E4DB3">
      <w:pPr>
        <w:pStyle w:val="font-light"/>
        <w:numPr>
          <w:ilvl w:val="0"/>
          <w:numId w:val="3"/>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Passord er personlig og deles ikke med andre. Bytt regelmessig</w:t>
      </w:r>
    </w:p>
    <w:p w14:paraId="2DEA70D5" w14:textId="77777777" w:rsidR="007B2BD1" w:rsidRPr="0074287B" w:rsidRDefault="007B2BD1" w:rsidP="001E4DB3">
      <w:pPr>
        <w:spacing w:line="360" w:lineRule="auto"/>
        <w:rPr>
          <w:rFonts w:asciiTheme="minorHAnsi" w:hAnsiTheme="minorHAnsi" w:cstheme="minorHAnsi"/>
        </w:rPr>
      </w:pPr>
    </w:p>
    <w:p w14:paraId="0817045B" w14:textId="30E93552" w:rsidR="00866046" w:rsidRPr="0074287B" w:rsidRDefault="007B2BD1" w:rsidP="001E4DB3">
      <w:pPr>
        <w:spacing w:line="360" w:lineRule="auto"/>
        <w:rPr>
          <w:rFonts w:asciiTheme="minorHAnsi" w:hAnsiTheme="minorHAnsi" w:cstheme="minorHAnsi"/>
        </w:rPr>
      </w:pPr>
      <w:r w:rsidRPr="0074287B">
        <w:rPr>
          <w:rFonts w:asciiTheme="minorHAnsi" w:hAnsiTheme="minorHAnsi" w:cstheme="minorHAnsi"/>
        </w:rPr>
        <w:t>(Kilde: Frivillighet Norge Verktøy/</w:t>
      </w:r>
      <w:hyperlink r:id="rId18" w:history="1">
        <w:r w:rsidRPr="0074287B">
          <w:rPr>
            <w:rStyle w:val="Hyperkobling"/>
            <w:rFonts w:asciiTheme="minorHAnsi" w:hAnsiTheme="minorHAnsi" w:cstheme="minorHAnsi"/>
          </w:rPr>
          <w:t>Ha det formelle i orden</w:t>
        </w:r>
      </w:hyperlink>
      <w:r w:rsidRPr="0074287B">
        <w:rPr>
          <w:rFonts w:asciiTheme="minorHAnsi" w:hAnsiTheme="minorHAnsi" w:cstheme="minorHAnsi"/>
        </w:rPr>
        <w:t>.)</w:t>
      </w:r>
      <w:r w:rsidR="00866046" w:rsidRPr="0074287B">
        <w:rPr>
          <w:rFonts w:asciiTheme="minorHAnsi" w:hAnsiTheme="minorHAnsi" w:cstheme="minorHAnsi"/>
        </w:rPr>
        <w:br w:type="page"/>
      </w:r>
    </w:p>
    <w:p w14:paraId="1EC2E587" w14:textId="2F422D00" w:rsidR="005F7C6F" w:rsidRPr="009F0CE5" w:rsidRDefault="005F7C6F" w:rsidP="001E4DB3">
      <w:pPr>
        <w:pStyle w:val="Overskrift1"/>
        <w:rPr>
          <w:rFonts w:asciiTheme="minorHAnsi" w:hAnsiTheme="minorHAnsi"/>
          <w:b/>
          <w:color w:val="000000" w:themeColor="text1"/>
        </w:rPr>
      </w:pPr>
      <w:bookmarkStart w:id="13" w:name="_TRYGGHET_OG_ETISKE"/>
      <w:bookmarkStart w:id="14" w:name="_Trygghet_og_etiske_1"/>
      <w:bookmarkStart w:id="15" w:name="_Toc473901363"/>
      <w:bookmarkEnd w:id="13"/>
      <w:bookmarkEnd w:id="14"/>
      <w:r w:rsidRPr="009F0CE5">
        <w:rPr>
          <w:rFonts w:asciiTheme="minorHAnsi" w:hAnsiTheme="minorHAnsi"/>
          <w:b/>
          <w:color w:val="000000" w:themeColor="text1"/>
        </w:rPr>
        <w:t>T</w:t>
      </w:r>
      <w:r w:rsidR="00DF079F" w:rsidRPr="009F0CE5">
        <w:rPr>
          <w:rFonts w:asciiTheme="minorHAnsi" w:hAnsiTheme="minorHAnsi"/>
          <w:b/>
          <w:color w:val="000000" w:themeColor="text1"/>
        </w:rPr>
        <w:t>rygghet og etiske retningslinjer</w:t>
      </w:r>
      <w:bookmarkEnd w:id="15"/>
    </w:p>
    <w:p w14:paraId="521C0567" w14:textId="18080EDF" w:rsidR="001E4DB3" w:rsidRPr="0074287B" w:rsidRDefault="001E4DB3" w:rsidP="001E4DB3">
      <w:pPr>
        <w:rPr>
          <w:rFonts w:asciiTheme="minorHAnsi" w:hAnsiTheme="minorHAnsi" w:cstheme="minorHAnsi"/>
        </w:rPr>
      </w:pPr>
    </w:p>
    <w:p w14:paraId="082F3B4F" w14:textId="77777777" w:rsidR="001E4DB3" w:rsidRPr="0074287B" w:rsidRDefault="001E4DB3" w:rsidP="001E4DB3">
      <w:pPr>
        <w:rPr>
          <w:rFonts w:asciiTheme="minorHAnsi" w:hAnsiTheme="minorHAnsi" w:cstheme="minorHAnsi"/>
        </w:rPr>
      </w:pPr>
    </w:p>
    <w:p w14:paraId="35EC206B" w14:textId="77777777" w:rsidR="005F7C6F" w:rsidRPr="0074287B" w:rsidRDefault="005F7C6F" w:rsidP="001E4DB3">
      <w:pPr>
        <w:spacing w:line="360" w:lineRule="auto"/>
        <w:rPr>
          <w:rFonts w:asciiTheme="minorHAnsi" w:hAnsiTheme="minorHAnsi" w:cstheme="minorHAnsi"/>
        </w:rPr>
      </w:pPr>
      <w:r w:rsidRPr="0074287B">
        <w:rPr>
          <w:rFonts w:asciiTheme="minorHAnsi" w:hAnsiTheme="minorHAnsi" w:cstheme="minorHAnsi"/>
        </w:rPr>
        <w:t xml:space="preserve">Trygghet i organisasjon er viktig for at alle medlemmer skal trives og engasjere seg. Unge funksjonshemmede oppfordrer alle organisasjoner til å ha tiltak som sikrer dette i praksis. </w:t>
      </w:r>
    </w:p>
    <w:p w14:paraId="3EA48170" w14:textId="77777777" w:rsidR="005F7C6F" w:rsidRPr="0074287B" w:rsidRDefault="005F7C6F" w:rsidP="001E4DB3">
      <w:pPr>
        <w:spacing w:line="360" w:lineRule="auto"/>
        <w:rPr>
          <w:rFonts w:asciiTheme="minorHAnsi" w:hAnsiTheme="minorHAnsi" w:cstheme="minorHAnsi"/>
        </w:rPr>
      </w:pPr>
    </w:p>
    <w:p w14:paraId="480673FD" w14:textId="77777777" w:rsidR="005F7C6F" w:rsidRPr="0074287B" w:rsidRDefault="005F7C6F" w:rsidP="001E4DB3">
      <w:pPr>
        <w:pStyle w:val="Overskrift4"/>
        <w:spacing w:line="360" w:lineRule="auto"/>
        <w:rPr>
          <w:rFonts w:asciiTheme="minorHAnsi" w:hAnsiTheme="minorHAnsi" w:cstheme="minorHAnsi"/>
          <w:b/>
          <w:bCs/>
          <w:i w:val="0"/>
          <w:iCs w:val="0"/>
          <w:color w:val="auto"/>
        </w:rPr>
      </w:pPr>
      <w:bookmarkStart w:id="16" w:name="_Tiltak"/>
      <w:bookmarkEnd w:id="16"/>
      <w:r w:rsidRPr="0074287B">
        <w:rPr>
          <w:rFonts w:asciiTheme="minorHAnsi" w:hAnsiTheme="minorHAnsi" w:cstheme="minorHAnsi"/>
          <w:b/>
          <w:bCs/>
          <w:i w:val="0"/>
          <w:iCs w:val="0"/>
          <w:color w:val="auto"/>
        </w:rPr>
        <w:t>Tiltak</w:t>
      </w:r>
    </w:p>
    <w:p w14:paraId="2172A5B6" w14:textId="77777777" w:rsidR="005F7C6F" w:rsidRPr="0074287B" w:rsidRDefault="005F7C6F" w:rsidP="001E4DB3">
      <w:pPr>
        <w:pStyle w:val="Listeavsnitt"/>
        <w:numPr>
          <w:ilvl w:val="0"/>
          <w:numId w:val="1"/>
        </w:numPr>
        <w:spacing w:line="360" w:lineRule="auto"/>
        <w:rPr>
          <w:rFonts w:asciiTheme="minorHAnsi" w:hAnsiTheme="minorHAnsi" w:cstheme="minorHAnsi"/>
        </w:rPr>
      </w:pPr>
      <w:r w:rsidRPr="0074287B">
        <w:rPr>
          <w:rFonts w:asciiTheme="minorHAnsi" w:hAnsiTheme="minorHAnsi" w:cstheme="minorHAnsi"/>
        </w:rPr>
        <w:t>En plan for målrettet og kontinuerlig arbeid for å skape en trygg organisasjonskultur og forebygge seksuell trakassering, overskridelser og overgrep.</w:t>
      </w:r>
    </w:p>
    <w:p w14:paraId="464BF203" w14:textId="05D38019" w:rsidR="005F7C6F" w:rsidRPr="0074287B" w:rsidRDefault="005F7C6F" w:rsidP="001E4DB3">
      <w:pPr>
        <w:pStyle w:val="Listeavsnitt"/>
        <w:numPr>
          <w:ilvl w:val="0"/>
          <w:numId w:val="1"/>
        </w:numPr>
        <w:spacing w:line="360" w:lineRule="auto"/>
        <w:rPr>
          <w:rFonts w:asciiTheme="minorHAnsi" w:hAnsiTheme="minorHAnsi" w:cstheme="minorHAnsi"/>
        </w:rPr>
      </w:pPr>
      <w:r w:rsidRPr="0074287B">
        <w:rPr>
          <w:rFonts w:asciiTheme="minorHAnsi" w:hAnsiTheme="minorHAnsi" w:cstheme="minorHAnsi"/>
        </w:rPr>
        <w:t>Formelle tiltak</w:t>
      </w:r>
      <w:r w:rsidR="00DF079F" w:rsidRPr="0074287B">
        <w:rPr>
          <w:rFonts w:asciiTheme="minorHAnsi" w:hAnsiTheme="minorHAnsi" w:cstheme="minorHAnsi"/>
        </w:rPr>
        <w:t>:</w:t>
      </w:r>
      <w:r w:rsidRPr="0074287B">
        <w:rPr>
          <w:rFonts w:asciiTheme="minorHAnsi" w:hAnsiTheme="minorHAnsi" w:cstheme="minorHAnsi"/>
        </w:rPr>
        <w:t xml:space="preserve"> etiske retningslinjer</w:t>
      </w:r>
    </w:p>
    <w:p w14:paraId="6A902E16" w14:textId="60A0FADC" w:rsidR="005F7C6F" w:rsidRPr="0074287B" w:rsidRDefault="005F7C6F" w:rsidP="001E4DB3">
      <w:pPr>
        <w:pStyle w:val="Listeavsnitt"/>
        <w:numPr>
          <w:ilvl w:val="0"/>
          <w:numId w:val="1"/>
        </w:numPr>
        <w:spacing w:line="360" w:lineRule="auto"/>
        <w:rPr>
          <w:rFonts w:asciiTheme="minorHAnsi" w:hAnsiTheme="minorHAnsi" w:cstheme="minorHAnsi"/>
        </w:rPr>
      </w:pPr>
      <w:r w:rsidRPr="0074287B">
        <w:rPr>
          <w:rFonts w:asciiTheme="minorHAnsi" w:hAnsiTheme="minorHAnsi" w:cstheme="minorHAnsi"/>
        </w:rPr>
        <w:t>Uformelle tiltak</w:t>
      </w:r>
      <w:r w:rsidR="00DF079F" w:rsidRPr="0074287B">
        <w:rPr>
          <w:rFonts w:asciiTheme="minorHAnsi" w:hAnsiTheme="minorHAnsi" w:cstheme="minorHAnsi"/>
        </w:rPr>
        <w:t xml:space="preserve">: </w:t>
      </w:r>
      <w:r w:rsidRPr="0074287B">
        <w:rPr>
          <w:rFonts w:asciiTheme="minorHAnsi" w:hAnsiTheme="minorHAnsi" w:cstheme="minorHAnsi"/>
        </w:rPr>
        <w:t>ledertrening med fokus på god organisasjonskultur</w:t>
      </w:r>
    </w:p>
    <w:p w14:paraId="3844E965" w14:textId="77777777" w:rsidR="005F7C6F" w:rsidRPr="0074287B" w:rsidRDefault="005F7C6F" w:rsidP="001E4DB3">
      <w:pPr>
        <w:pStyle w:val="Listeavsnitt"/>
        <w:numPr>
          <w:ilvl w:val="0"/>
          <w:numId w:val="1"/>
        </w:numPr>
        <w:spacing w:line="360" w:lineRule="auto"/>
        <w:rPr>
          <w:rFonts w:asciiTheme="minorHAnsi" w:hAnsiTheme="minorHAnsi" w:cstheme="minorHAnsi"/>
        </w:rPr>
      </w:pPr>
      <w:r w:rsidRPr="0074287B">
        <w:rPr>
          <w:rFonts w:asciiTheme="minorHAnsi" w:hAnsiTheme="minorHAnsi" w:cstheme="minorHAnsi"/>
        </w:rPr>
        <w:t xml:space="preserve">Rutiner for varsling av krenkende handlinger. Sørg for at noen har ansvar for å ta imot og følge opp. </w:t>
      </w:r>
    </w:p>
    <w:p w14:paraId="46BA94A5" w14:textId="77777777" w:rsidR="005F7C6F" w:rsidRPr="0074287B" w:rsidRDefault="005F7C6F" w:rsidP="001E4DB3">
      <w:pPr>
        <w:spacing w:line="360" w:lineRule="auto"/>
        <w:rPr>
          <w:rFonts w:asciiTheme="minorHAnsi" w:hAnsiTheme="minorHAnsi" w:cstheme="minorHAnsi"/>
        </w:rPr>
      </w:pPr>
    </w:p>
    <w:p w14:paraId="7EE54652" w14:textId="77777777" w:rsidR="005F7C6F" w:rsidRPr="0074287B" w:rsidRDefault="005F7C6F" w:rsidP="001E4DB3">
      <w:pPr>
        <w:spacing w:line="360" w:lineRule="auto"/>
        <w:rPr>
          <w:rFonts w:asciiTheme="minorHAnsi" w:hAnsiTheme="minorHAnsi" w:cstheme="minorHAnsi"/>
        </w:rPr>
      </w:pPr>
      <w:proofErr w:type="spellStart"/>
      <w:r w:rsidRPr="0074287B">
        <w:rPr>
          <w:rFonts w:asciiTheme="minorHAnsi" w:hAnsiTheme="minorHAnsi" w:cstheme="minorHAnsi"/>
        </w:rPr>
        <w:t>LNU</w:t>
      </w:r>
      <w:proofErr w:type="spellEnd"/>
      <w:r w:rsidRPr="0074287B">
        <w:rPr>
          <w:rFonts w:asciiTheme="minorHAnsi" w:hAnsiTheme="minorHAnsi" w:cstheme="minorHAnsi"/>
        </w:rPr>
        <w:t xml:space="preserve"> vet mye om hva som skal til for å få en trygg organisasjon og har laget en veileder som viser hvordan man utvikler en trygg organisasjon steg for steg. Les den </w:t>
      </w:r>
      <w:hyperlink r:id="rId19" w:history="1">
        <w:r w:rsidRPr="0074287B">
          <w:rPr>
            <w:rStyle w:val="Hyperkobling"/>
            <w:rFonts w:asciiTheme="minorHAnsi" w:hAnsiTheme="minorHAnsi" w:cstheme="minorHAnsi"/>
            <w:color w:val="4472C4" w:themeColor="accent1"/>
          </w:rPr>
          <w:t>her</w:t>
        </w:r>
      </w:hyperlink>
      <w:r w:rsidRPr="0074287B">
        <w:rPr>
          <w:rFonts w:asciiTheme="minorHAnsi" w:hAnsiTheme="minorHAnsi" w:cstheme="minorHAnsi"/>
          <w:color w:val="4472C4" w:themeColor="accent1"/>
        </w:rPr>
        <w:t xml:space="preserve">. </w:t>
      </w:r>
    </w:p>
    <w:p w14:paraId="3CC7A376" w14:textId="77777777" w:rsidR="005F7C6F" w:rsidRPr="0074287B" w:rsidRDefault="005F7C6F" w:rsidP="001E4DB3">
      <w:pPr>
        <w:spacing w:line="360" w:lineRule="auto"/>
        <w:rPr>
          <w:rFonts w:asciiTheme="minorHAnsi" w:hAnsiTheme="minorHAnsi" w:cstheme="minorHAnsi"/>
        </w:rPr>
      </w:pPr>
    </w:p>
    <w:p w14:paraId="36FE6D9E" w14:textId="77777777" w:rsidR="00423699" w:rsidRPr="0074287B" w:rsidRDefault="005F7C6F" w:rsidP="001E4DB3">
      <w:pPr>
        <w:pStyle w:val="Overskrift4"/>
        <w:spacing w:line="360" w:lineRule="auto"/>
        <w:rPr>
          <w:rFonts w:asciiTheme="minorHAnsi" w:hAnsiTheme="minorHAnsi" w:cstheme="minorHAnsi"/>
          <w:b/>
          <w:bCs/>
          <w:i w:val="0"/>
          <w:iCs w:val="0"/>
          <w:color w:val="auto"/>
        </w:rPr>
      </w:pPr>
      <w:bookmarkStart w:id="17" w:name="_Ved_krise"/>
      <w:bookmarkEnd w:id="17"/>
      <w:r w:rsidRPr="0074287B">
        <w:rPr>
          <w:rFonts w:asciiTheme="minorHAnsi" w:hAnsiTheme="minorHAnsi" w:cstheme="minorHAnsi"/>
          <w:b/>
          <w:bCs/>
          <w:i w:val="0"/>
          <w:iCs w:val="0"/>
          <w:color w:val="auto"/>
        </w:rPr>
        <w:t xml:space="preserve">Ved krise </w:t>
      </w:r>
    </w:p>
    <w:p w14:paraId="02C4D5E6" w14:textId="7C287431" w:rsidR="005F7C6F" w:rsidRPr="0074287B" w:rsidRDefault="005F7C6F" w:rsidP="001E4DB3">
      <w:pPr>
        <w:pStyle w:val="Overskrift4"/>
        <w:spacing w:line="360" w:lineRule="auto"/>
        <w:rPr>
          <w:rFonts w:asciiTheme="minorHAnsi" w:hAnsiTheme="minorHAnsi" w:cstheme="minorHAnsi"/>
          <w:b/>
          <w:bCs/>
          <w:i w:val="0"/>
          <w:iCs w:val="0"/>
          <w:color w:val="auto"/>
        </w:rPr>
      </w:pPr>
      <w:r w:rsidRPr="0074287B">
        <w:rPr>
          <w:rFonts w:asciiTheme="minorHAnsi" w:hAnsiTheme="minorHAnsi" w:cstheme="minorHAnsi"/>
          <w:i w:val="0"/>
          <w:iCs w:val="0"/>
          <w:color w:val="000000" w:themeColor="text1"/>
        </w:rPr>
        <w:t xml:space="preserve">Om det oppstår en krise eller ulykke, ha en beredskapsplan klar. </w:t>
      </w:r>
    </w:p>
    <w:p w14:paraId="63310E28" w14:textId="59C01CF0" w:rsidR="005F7C6F" w:rsidRPr="0074287B" w:rsidRDefault="005F7C6F" w:rsidP="00E14297">
      <w:pPr>
        <w:pStyle w:val="Listeavsnitt"/>
        <w:numPr>
          <w:ilvl w:val="0"/>
          <w:numId w:val="10"/>
        </w:numPr>
        <w:spacing w:line="360" w:lineRule="auto"/>
        <w:rPr>
          <w:rFonts w:asciiTheme="minorHAnsi" w:hAnsiTheme="minorHAnsi" w:cstheme="minorHAnsi"/>
        </w:rPr>
      </w:pPr>
      <w:proofErr w:type="spellStart"/>
      <w:r w:rsidRPr="0074287B">
        <w:rPr>
          <w:rFonts w:asciiTheme="minorHAnsi" w:hAnsiTheme="minorHAnsi" w:cstheme="minorHAnsi"/>
        </w:rPr>
        <w:t>LNU</w:t>
      </w:r>
      <w:proofErr w:type="spellEnd"/>
      <w:r w:rsidRPr="0074287B">
        <w:rPr>
          <w:rFonts w:asciiTheme="minorHAnsi" w:hAnsiTheme="minorHAnsi" w:cstheme="minorHAnsi"/>
        </w:rPr>
        <w:t xml:space="preserve"> har laget en mal for beredskapsplan </w:t>
      </w:r>
      <w:hyperlink r:id="rId20" w:history="1">
        <w:r w:rsidRPr="0074287B">
          <w:rPr>
            <w:rStyle w:val="Hyperkobling"/>
            <w:rFonts w:asciiTheme="minorHAnsi" w:hAnsiTheme="minorHAnsi" w:cstheme="minorHAnsi"/>
            <w:color w:val="4472C4" w:themeColor="accent1"/>
          </w:rPr>
          <w:t>her</w:t>
        </w:r>
      </w:hyperlink>
      <w:r w:rsidRPr="0074287B">
        <w:rPr>
          <w:rFonts w:asciiTheme="minorHAnsi" w:hAnsiTheme="minorHAnsi" w:cstheme="minorHAnsi"/>
          <w:color w:val="4472C4" w:themeColor="accent1"/>
        </w:rPr>
        <w:t>.</w:t>
      </w:r>
    </w:p>
    <w:p w14:paraId="6BF90FA3" w14:textId="74E7742B" w:rsidR="005F7C6F" w:rsidRPr="0074287B" w:rsidRDefault="005F7C6F" w:rsidP="00E14297">
      <w:pPr>
        <w:pStyle w:val="Listeavsnitt"/>
        <w:numPr>
          <w:ilvl w:val="0"/>
          <w:numId w:val="10"/>
        </w:numPr>
        <w:spacing w:line="360" w:lineRule="auto"/>
        <w:rPr>
          <w:rFonts w:asciiTheme="minorHAnsi" w:hAnsiTheme="minorHAnsi" w:cstheme="minorHAnsi"/>
        </w:rPr>
      </w:pPr>
      <w:r w:rsidRPr="0074287B">
        <w:rPr>
          <w:rFonts w:asciiTheme="minorHAnsi" w:hAnsiTheme="minorHAnsi" w:cstheme="minorHAnsi"/>
        </w:rPr>
        <w:t xml:space="preserve">Les om krisehåndtering på Ung.no </w:t>
      </w:r>
      <w:hyperlink r:id="rId21" w:history="1">
        <w:r w:rsidRPr="0074287B">
          <w:rPr>
            <w:rStyle w:val="Hyperkobling"/>
            <w:rFonts w:asciiTheme="minorHAnsi" w:hAnsiTheme="minorHAnsi" w:cstheme="minorHAnsi"/>
            <w:color w:val="4472C4" w:themeColor="accent1"/>
          </w:rPr>
          <w:t>her</w:t>
        </w:r>
      </w:hyperlink>
      <w:r w:rsidRPr="0074287B">
        <w:rPr>
          <w:rFonts w:asciiTheme="minorHAnsi" w:hAnsiTheme="minorHAnsi" w:cstheme="minorHAnsi"/>
          <w:color w:val="4472C4" w:themeColor="accent1"/>
        </w:rPr>
        <w:t>.</w:t>
      </w:r>
    </w:p>
    <w:p w14:paraId="4CD9CAC3" w14:textId="77F4BFB9" w:rsidR="00866046" w:rsidRPr="0074287B" w:rsidRDefault="00866046" w:rsidP="001E4DB3">
      <w:pPr>
        <w:spacing w:line="360" w:lineRule="auto"/>
        <w:rPr>
          <w:rFonts w:asciiTheme="minorHAnsi" w:hAnsiTheme="minorHAnsi" w:cstheme="minorHAnsi"/>
        </w:rPr>
      </w:pPr>
      <w:r w:rsidRPr="0074287B">
        <w:rPr>
          <w:rFonts w:asciiTheme="minorHAnsi" w:hAnsiTheme="minorHAnsi" w:cstheme="minorHAnsi"/>
        </w:rPr>
        <w:br w:type="page"/>
      </w:r>
    </w:p>
    <w:p w14:paraId="5D6511D1" w14:textId="41EB2137" w:rsidR="005F7C6F" w:rsidRPr="009F0CE5" w:rsidRDefault="005F7C6F" w:rsidP="001E4DB3">
      <w:pPr>
        <w:pStyle w:val="Overskrift1"/>
        <w:rPr>
          <w:rFonts w:asciiTheme="minorHAnsi" w:hAnsiTheme="minorHAnsi"/>
          <w:b/>
          <w:color w:val="000000" w:themeColor="text1"/>
        </w:rPr>
      </w:pPr>
      <w:bookmarkStart w:id="18" w:name="_NETTVETT"/>
      <w:bookmarkStart w:id="19" w:name="_Nettvett_1"/>
      <w:bookmarkStart w:id="20" w:name="_Toc473901364"/>
      <w:bookmarkEnd w:id="18"/>
      <w:bookmarkEnd w:id="19"/>
      <w:r w:rsidRPr="009F0CE5">
        <w:rPr>
          <w:rFonts w:asciiTheme="minorHAnsi" w:hAnsiTheme="minorHAnsi"/>
          <w:b/>
          <w:color w:val="000000" w:themeColor="text1"/>
        </w:rPr>
        <w:t>N</w:t>
      </w:r>
      <w:r w:rsidR="00866046" w:rsidRPr="009F0CE5">
        <w:rPr>
          <w:rFonts w:asciiTheme="minorHAnsi" w:hAnsiTheme="minorHAnsi"/>
          <w:b/>
          <w:color w:val="000000" w:themeColor="text1"/>
        </w:rPr>
        <w:t>ettvett</w:t>
      </w:r>
      <w:bookmarkEnd w:id="20"/>
    </w:p>
    <w:p w14:paraId="74660681" w14:textId="77777777" w:rsidR="001E4DB3" w:rsidRPr="0074287B" w:rsidRDefault="001E4DB3" w:rsidP="001E4DB3">
      <w:pPr>
        <w:rPr>
          <w:rFonts w:asciiTheme="minorHAnsi" w:hAnsiTheme="minorHAnsi"/>
        </w:rPr>
      </w:pPr>
    </w:p>
    <w:p w14:paraId="2D677BDF" w14:textId="17FA9250" w:rsidR="005F7C6F" w:rsidRPr="0074287B" w:rsidRDefault="005F7C6F" w:rsidP="001E4DB3">
      <w:pPr>
        <w:pStyle w:val="Normalweb"/>
        <w:numPr>
          <w:ilvl w:val="0"/>
          <w:numId w:val="6"/>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Husk at du er representant for organisasjonen også på fritiden</w:t>
      </w:r>
    </w:p>
    <w:p w14:paraId="7607E4B6" w14:textId="46CCC87C" w:rsidR="005F7C6F" w:rsidRPr="0074287B" w:rsidRDefault="005F7C6F" w:rsidP="001E4DB3">
      <w:pPr>
        <w:pStyle w:val="Normalweb"/>
        <w:numPr>
          <w:ilvl w:val="0"/>
          <w:numId w:val="6"/>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Presiser at du ikke ytrer deg på vegne av organisasjonen, dersom det kan være tvil om din rolle.</w:t>
      </w:r>
    </w:p>
    <w:p w14:paraId="35F64574" w14:textId="512041C6" w:rsidR="00FA5924" w:rsidRPr="0074287B" w:rsidRDefault="005F7C6F" w:rsidP="001E4DB3">
      <w:pPr>
        <w:pStyle w:val="Normalweb"/>
        <w:numPr>
          <w:ilvl w:val="0"/>
          <w:numId w:val="6"/>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Alle innlegg på sosiale medier er å betrakte som offentlige og tilgjengelige for alle. Det gjelder også for lukkede grupper, da innlegget kan kopieres med skjermdump og videreformidles. Vær derfor varsom med hva du kommenterer på og poster selv. D</w:t>
      </w:r>
      <w:r w:rsidR="00FA5924" w:rsidRPr="0074287B">
        <w:rPr>
          <w:rFonts w:asciiTheme="minorHAnsi" w:hAnsiTheme="minorHAnsi" w:cstheme="minorHAnsi"/>
        </w:rPr>
        <w:t>et kan være vanskelig å slette.</w:t>
      </w:r>
    </w:p>
    <w:p w14:paraId="5D88240A" w14:textId="77777777" w:rsidR="00FA5924" w:rsidRPr="0074287B" w:rsidRDefault="00FA5924" w:rsidP="001E4DB3">
      <w:pPr>
        <w:pStyle w:val="Normalweb"/>
        <w:spacing w:before="0" w:beforeAutospacing="0" w:after="0" w:afterAutospacing="0" w:line="360" w:lineRule="auto"/>
        <w:rPr>
          <w:rFonts w:asciiTheme="minorHAnsi" w:hAnsiTheme="minorHAnsi" w:cstheme="minorHAnsi"/>
        </w:rPr>
      </w:pPr>
    </w:p>
    <w:p w14:paraId="762EDEFB" w14:textId="77777777" w:rsidR="00FA5924" w:rsidRPr="0074287B" w:rsidRDefault="005F7C6F" w:rsidP="001E4DB3">
      <w:pPr>
        <w:pStyle w:val="Normalweb"/>
        <w:spacing w:before="0" w:beforeAutospacing="0" w:after="0" w:afterAutospacing="0" w:line="360" w:lineRule="auto"/>
        <w:rPr>
          <w:rFonts w:asciiTheme="minorHAnsi" w:hAnsiTheme="minorHAnsi" w:cstheme="minorHAnsi"/>
        </w:rPr>
      </w:pPr>
      <w:r w:rsidRPr="0074287B">
        <w:rPr>
          <w:rFonts w:asciiTheme="minorHAnsi" w:hAnsiTheme="minorHAnsi" w:cstheme="minorHAnsi"/>
        </w:rPr>
        <w:t xml:space="preserve">1. </w:t>
      </w:r>
      <w:r w:rsidRPr="0074287B">
        <w:rPr>
          <w:rFonts w:asciiTheme="minorHAnsi" w:hAnsiTheme="minorHAnsi" w:cstheme="minorHAnsi"/>
          <w:b/>
          <w:bCs/>
        </w:rPr>
        <w:t>Vær troverdig</w:t>
      </w:r>
      <w:r w:rsidRPr="0074287B">
        <w:rPr>
          <w:rFonts w:asciiTheme="minorHAnsi" w:hAnsiTheme="minorHAnsi" w:cstheme="minorHAnsi"/>
        </w:rPr>
        <w:t>. Opptre nøyaktig, rettferdig, grundig og oversiktlig. Hold deg til fakta. Har du eller organisasjonen gjort en feil, innrøm det.</w:t>
      </w:r>
    </w:p>
    <w:p w14:paraId="14316561" w14:textId="77777777" w:rsidR="00FA5924" w:rsidRPr="0074287B" w:rsidRDefault="00FA5924" w:rsidP="001E4DB3">
      <w:pPr>
        <w:pStyle w:val="Normalweb"/>
        <w:spacing w:before="0" w:beforeAutospacing="0" w:after="0" w:afterAutospacing="0" w:line="360" w:lineRule="auto"/>
        <w:rPr>
          <w:rFonts w:asciiTheme="minorHAnsi" w:hAnsiTheme="minorHAnsi" w:cstheme="minorHAnsi"/>
        </w:rPr>
      </w:pPr>
    </w:p>
    <w:p w14:paraId="484AB773" w14:textId="77777777" w:rsidR="008A2D96" w:rsidRPr="0074287B" w:rsidRDefault="005F7C6F" w:rsidP="001E4DB3">
      <w:pPr>
        <w:pStyle w:val="Normalweb"/>
        <w:spacing w:before="0" w:beforeAutospacing="0" w:after="0" w:afterAutospacing="0" w:line="360" w:lineRule="auto"/>
        <w:rPr>
          <w:rFonts w:asciiTheme="minorHAnsi" w:hAnsiTheme="minorHAnsi" w:cstheme="minorHAnsi"/>
        </w:rPr>
      </w:pPr>
      <w:r w:rsidRPr="0074287B">
        <w:rPr>
          <w:rFonts w:asciiTheme="minorHAnsi" w:hAnsiTheme="minorHAnsi" w:cstheme="minorHAnsi"/>
        </w:rPr>
        <w:t xml:space="preserve">2. </w:t>
      </w:r>
      <w:r w:rsidRPr="0074287B">
        <w:rPr>
          <w:rFonts w:asciiTheme="minorHAnsi" w:hAnsiTheme="minorHAnsi" w:cstheme="minorHAnsi"/>
          <w:b/>
          <w:bCs/>
        </w:rPr>
        <w:t>Vær vennlig</w:t>
      </w:r>
      <w:r w:rsidRPr="0074287B">
        <w:rPr>
          <w:rFonts w:asciiTheme="minorHAnsi" w:hAnsiTheme="minorHAnsi" w:cstheme="minorHAnsi"/>
        </w:rPr>
        <w:t>.</w:t>
      </w:r>
      <w:r w:rsidR="00DF079F" w:rsidRPr="0074287B">
        <w:rPr>
          <w:rFonts w:asciiTheme="minorHAnsi" w:hAnsiTheme="minorHAnsi" w:cstheme="minorHAnsi"/>
        </w:rPr>
        <w:t xml:space="preserve"> </w:t>
      </w:r>
      <w:r w:rsidRPr="0074287B">
        <w:rPr>
          <w:rFonts w:asciiTheme="minorHAnsi" w:hAnsiTheme="minorHAnsi" w:cstheme="minorHAnsi"/>
        </w:rPr>
        <w:t>Hold en ryddig og imøtekommende tone, og vær konstruktiv i diskusjoner.</w:t>
      </w:r>
    </w:p>
    <w:p w14:paraId="5C829060" w14:textId="77777777" w:rsidR="008A2D96" w:rsidRPr="0074287B" w:rsidRDefault="008A2D96" w:rsidP="001E4DB3">
      <w:pPr>
        <w:pStyle w:val="Normalweb"/>
        <w:spacing w:before="0" w:beforeAutospacing="0" w:after="0" w:afterAutospacing="0" w:line="360" w:lineRule="auto"/>
        <w:rPr>
          <w:rFonts w:asciiTheme="minorHAnsi" w:hAnsiTheme="minorHAnsi" w:cstheme="minorHAnsi"/>
        </w:rPr>
      </w:pPr>
    </w:p>
    <w:p w14:paraId="714802CC" w14:textId="2E7513BA" w:rsidR="005F7C6F" w:rsidRPr="0074287B" w:rsidRDefault="005F7C6F" w:rsidP="001E4DB3">
      <w:pPr>
        <w:pStyle w:val="Normalweb"/>
        <w:spacing w:before="0" w:beforeAutospacing="0" w:after="0" w:afterAutospacing="0" w:line="360" w:lineRule="auto"/>
        <w:rPr>
          <w:rFonts w:asciiTheme="minorHAnsi" w:hAnsiTheme="minorHAnsi" w:cstheme="minorHAnsi"/>
        </w:rPr>
      </w:pPr>
      <w:r w:rsidRPr="0074287B">
        <w:rPr>
          <w:rFonts w:asciiTheme="minorHAnsi" w:hAnsiTheme="minorHAnsi" w:cstheme="minorHAnsi"/>
        </w:rPr>
        <w:t xml:space="preserve">3. </w:t>
      </w:r>
      <w:r w:rsidRPr="0074287B">
        <w:rPr>
          <w:rFonts w:asciiTheme="minorHAnsi" w:hAnsiTheme="minorHAnsi" w:cstheme="minorHAnsi"/>
          <w:b/>
          <w:bCs/>
        </w:rPr>
        <w:t>Vær profesjonell</w:t>
      </w:r>
      <w:r w:rsidR="00DF079F" w:rsidRPr="0074287B">
        <w:rPr>
          <w:rFonts w:asciiTheme="minorHAnsi" w:hAnsiTheme="minorHAnsi" w:cstheme="minorHAnsi"/>
        </w:rPr>
        <w:t>.</w:t>
      </w:r>
      <w:r w:rsidRPr="0074287B">
        <w:rPr>
          <w:rFonts w:asciiTheme="minorHAnsi" w:hAnsiTheme="minorHAnsi" w:cstheme="minorHAnsi"/>
        </w:rPr>
        <w:t xml:space="preserve"> Før du publiserer noe, tenk gjennom konsekvensene for organisasjonen din og eventuelt de som blir berørt av det du skriver</w:t>
      </w:r>
    </w:p>
    <w:p w14:paraId="29264E54" w14:textId="77777777" w:rsidR="008A2D96" w:rsidRPr="0074287B" w:rsidRDefault="005F7C6F" w:rsidP="001E4DB3">
      <w:pPr>
        <w:pStyle w:val="Normalweb"/>
        <w:numPr>
          <w:ilvl w:val="0"/>
          <w:numId w:val="8"/>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 xml:space="preserve">Vern om </w:t>
      </w:r>
      <w:r w:rsidR="008A2D96" w:rsidRPr="0074287B">
        <w:rPr>
          <w:rFonts w:asciiTheme="minorHAnsi" w:hAnsiTheme="minorHAnsi" w:cstheme="minorHAnsi"/>
        </w:rPr>
        <w:t>konfidensiell informasjon</w:t>
      </w:r>
    </w:p>
    <w:p w14:paraId="1C700BD2" w14:textId="77777777" w:rsidR="008A2D96" w:rsidRPr="0074287B" w:rsidRDefault="005F7C6F" w:rsidP="001E4DB3">
      <w:pPr>
        <w:pStyle w:val="Normalweb"/>
        <w:numPr>
          <w:ilvl w:val="0"/>
          <w:numId w:val="8"/>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Vær varsom med bruk av bilder</w:t>
      </w:r>
      <w:r w:rsidR="00DF079F" w:rsidRPr="0074287B">
        <w:rPr>
          <w:rFonts w:asciiTheme="minorHAnsi" w:hAnsiTheme="minorHAnsi" w:cstheme="minorHAnsi"/>
        </w:rPr>
        <w:t>. I</w:t>
      </w:r>
      <w:r w:rsidRPr="0074287B">
        <w:rPr>
          <w:rFonts w:asciiTheme="minorHAnsi" w:hAnsiTheme="minorHAnsi" w:cstheme="minorHAnsi"/>
        </w:rPr>
        <w:t>nnhent samtykke</w:t>
      </w:r>
    </w:p>
    <w:p w14:paraId="46AC2081" w14:textId="77777777" w:rsidR="008A2D96" w:rsidRPr="0074287B" w:rsidRDefault="005F7C6F" w:rsidP="001E4DB3">
      <w:pPr>
        <w:pStyle w:val="Normalweb"/>
        <w:numPr>
          <w:ilvl w:val="0"/>
          <w:numId w:val="8"/>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Ikke kommenter rykter og spekulasjoner</w:t>
      </w:r>
    </w:p>
    <w:p w14:paraId="41AD1403" w14:textId="77777777" w:rsidR="008A2D96" w:rsidRPr="0074287B" w:rsidRDefault="005F7C6F" w:rsidP="001E4DB3">
      <w:pPr>
        <w:pStyle w:val="Normalweb"/>
        <w:numPr>
          <w:ilvl w:val="0"/>
          <w:numId w:val="8"/>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Ikke skriv negativt om andre personer, organisasjoner, virksomheter, tjenester, diagnoser etc.</w:t>
      </w:r>
    </w:p>
    <w:p w14:paraId="09833CA6" w14:textId="77777777" w:rsidR="008A2D96" w:rsidRPr="0074287B" w:rsidRDefault="005F7C6F" w:rsidP="001E4DB3">
      <w:pPr>
        <w:pStyle w:val="Normalweb"/>
        <w:numPr>
          <w:ilvl w:val="0"/>
          <w:numId w:val="8"/>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Kritikkverdige forhold skal tas opp tjenestevei og aldri gjennom sosiale medier</w:t>
      </w:r>
    </w:p>
    <w:p w14:paraId="6D83E56A" w14:textId="6B360F9E" w:rsidR="008A2D96" w:rsidRPr="0074287B" w:rsidRDefault="005F7C6F" w:rsidP="001E4DB3">
      <w:pPr>
        <w:pStyle w:val="Normalweb"/>
        <w:numPr>
          <w:ilvl w:val="0"/>
          <w:numId w:val="8"/>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Svar på innlegg og kommentarer i sosiale medier relativt raskt, og helst samme dag som de publiseres. Kort reaksjonstid reduserer risikoen for at negative innlegg sprer seg i sosiale medier, men bli enig med organisasjonen om frivillige skal bruke tid på dette på k</w:t>
      </w:r>
      <w:r w:rsidR="008A2D96" w:rsidRPr="0074287B">
        <w:rPr>
          <w:rFonts w:asciiTheme="minorHAnsi" w:hAnsiTheme="minorHAnsi" w:cstheme="minorHAnsi"/>
        </w:rPr>
        <w:t xml:space="preserve">velden eller i helgen. For mye «jobb» </w:t>
      </w:r>
      <w:r w:rsidRPr="0074287B">
        <w:rPr>
          <w:rFonts w:asciiTheme="minorHAnsi" w:hAnsiTheme="minorHAnsi" w:cstheme="minorHAnsi"/>
        </w:rPr>
        <w:t>i fritiden kan også bidra til at medlemmer mister motivasjon for vervet sitt.</w:t>
      </w:r>
    </w:p>
    <w:p w14:paraId="72A03934" w14:textId="79F7191C" w:rsidR="005F7C6F" w:rsidRPr="0074287B" w:rsidRDefault="005F7C6F" w:rsidP="001E4DB3">
      <w:pPr>
        <w:pStyle w:val="Normalweb"/>
        <w:numPr>
          <w:ilvl w:val="0"/>
          <w:numId w:val="8"/>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Følg alltid med på «samtalen» etter at du har svart</w:t>
      </w:r>
    </w:p>
    <w:p w14:paraId="799A6806" w14:textId="77777777" w:rsidR="00866046" w:rsidRPr="0074287B" w:rsidRDefault="00866046" w:rsidP="001E4DB3">
      <w:pPr>
        <w:pStyle w:val="Normalweb"/>
        <w:spacing w:before="0" w:beforeAutospacing="0" w:after="0" w:afterAutospacing="0" w:line="360" w:lineRule="auto"/>
        <w:rPr>
          <w:rFonts w:asciiTheme="minorHAnsi" w:hAnsiTheme="minorHAnsi" w:cstheme="minorHAnsi"/>
        </w:rPr>
      </w:pPr>
    </w:p>
    <w:p w14:paraId="07BF6BB7" w14:textId="77777777" w:rsidR="005F7C6F" w:rsidRPr="0074287B" w:rsidRDefault="005F7C6F" w:rsidP="001E4DB3">
      <w:pPr>
        <w:pStyle w:val="Normalweb"/>
        <w:spacing w:before="0" w:beforeAutospacing="0" w:after="0" w:afterAutospacing="0" w:line="360" w:lineRule="auto"/>
        <w:rPr>
          <w:rFonts w:asciiTheme="minorHAnsi" w:hAnsiTheme="minorHAnsi" w:cstheme="minorHAnsi"/>
        </w:rPr>
      </w:pPr>
      <w:r w:rsidRPr="0074287B">
        <w:rPr>
          <w:rFonts w:asciiTheme="minorHAnsi" w:hAnsiTheme="minorHAnsi" w:cstheme="minorHAnsi"/>
        </w:rPr>
        <w:t>4</w:t>
      </w:r>
      <w:r w:rsidRPr="0074287B">
        <w:rPr>
          <w:rFonts w:asciiTheme="minorHAnsi" w:hAnsiTheme="minorHAnsi" w:cstheme="minorHAnsi"/>
          <w:b/>
          <w:bCs/>
        </w:rPr>
        <w:t>. Du må ikke svare på absolutt alt</w:t>
      </w:r>
      <w:r w:rsidRPr="0074287B">
        <w:rPr>
          <w:rFonts w:asciiTheme="minorHAnsi" w:hAnsiTheme="minorHAnsi" w:cstheme="minorHAnsi"/>
        </w:rPr>
        <w:t>, men svar alltid når kommentaren inneholder:</w:t>
      </w:r>
    </w:p>
    <w:p w14:paraId="440A2C3F" w14:textId="55E0A7ED" w:rsidR="008A2D96" w:rsidRPr="0074287B" w:rsidRDefault="008A2D96" w:rsidP="001E4DB3">
      <w:pPr>
        <w:pStyle w:val="Normalweb"/>
        <w:numPr>
          <w:ilvl w:val="0"/>
          <w:numId w:val="9"/>
        </w:numPr>
        <w:spacing w:before="0" w:beforeAutospacing="0" w:after="0" w:afterAutospacing="0" w:line="360" w:lineRule="auto"/>
        <w:rPr>
          <w:rFonts w:asciiTheme="minorHAnsi" w:hAnsiTheme="minorHAnsi" w:cstheme="minorHAnsi"/>
        </w:rPr>
      </w:pPr>
      <w:proofErr w:type="spellStart"/>
      <w:r w:rsidRPr="0074287B">
        <w:rPr>
          <w:rFonts w:asciiTheme="minorHAnsi" w:hAnsiTheme="minorHAnsi" w:cstheme="minorHAnsi"/>
        </w:rPr>
        <w:t>F</w:t>
      </w:r>
      <w:r w:rsidR="00423699" w:rsidRPr="0074287B">
        <w:rPr>
          <w:rFonts w:asciiTheme="minorHAnsi" w:hAnsiTheme="minorHAnsi" w:cstheme="minorHAnsi"/>
        </w:rPr>
        <w:t>aktafeil</w:t>
      </w:r>
      <w:proofErr w:type="spellEnd"/>
    </w:p>
    <w:p w14:paraId="4818A4F9" w14:textId="77777777" w:rsidR="008A2D96" w:rsidRPr="0074287B" w:rsidRDefault="008A2D96" w:rsidP="001E4DB3">
      <w:pPr>
        <w:pStyle w:val="Normalweb"/>
        <w:numPr>
          <w:ilvl w:val="0"/>
          <w:numId w:val="9"/>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K</w:t>
      </w:r>
      <w:r w:rsidR="005F7C6F" w:rsidRPr="0074287B">
        <w:rPr>
          <w:rFonts w:asciiTheme="minorHAnsi" w:hAnsiTheme="minorHAnsi" w:cstheme="minorHAnsi"/>
        </w:rPr>
        <w:t>o</w:t>
      </w:r>
      <w:r w:rsidRPr="0074287B">
        <w:rPr>
          <w:rFonts w:asciiTheme="minorHAnsi" w:hAnsiTheme="minorHAnsi" w:cstheme="minorHAnsi"/>
        </w:rPr>
        <w:t>mmer fra en misfornøyd person</w:t>
      </w:r>
    </w:p>
    <w:p w14:paraId="65F26EAB" w14:textId="0E2FA2A6" w:rsidR="00866046" w:rsidRPr="0074287B" w:rsidRDefault="008A2D96" w:rsidP="001E4DB3">
      <w:pPr>
        <w:pStyle w:val="Normalweb"/>
        <w:numPr>
          <w:ilvl w:val="0"/>
          <w:numId w:val="9"/>
        </w:numPr>
        <w:spacing w:before="0" w:beforeAutospacing="0" w:after="0" w:afterAutospacing="0" w:line="360" w:lineRule="auto"/>
        <w:rPr>
          <w:rFonts w:asciiTheme="minorHAnsi" w:hAnsiTheme="minorHAnsi" w:cstheme="minorHAnsi"/>
        </w:rPr>
      </w:pPr>
      <w:r w:rsidRPr="0074287B">
        <w:rPr>
          <w:rFonts w:asciiTheme="minorHAnsi" w:hAnsiTheme="minorHAnsi" w:cstheme="minorHAnsi"/>
        </w:rPr>
        <w:t>I</w:t>
      </w:r>
      <w:r w:rsidR="005F7C6F" w:rsidRPr="0074287B">
        <w:rPr>
          <w:rFonts w:asciiTheme="minorHAnsi" w:hAnsiTheme="minorHAnsi" w:cstheme="minorHAnsi"/>
        </w:rPr>
        <w:t>nneholder spørsmål om organisasjonens tjenester eller oppgaver</w:t>
      </w:r>
    </w:p>
    <w:p w14:paraId="6078DA3A" w14:textId="77777777" w:rsidR="00866046" w:rsidRPr="0074287B" w:rsidRDefault="00866046" w:rsidP="001E4DB3">
      <w:pPr>
        <w:pStyle w:val="Normalweb"/>
        <w:spacing w:before="0" w:beforeAutospacing="0" w:after="0" w:afterAutospacing="0" w:line="360" w:lineRule="auto"/>
        <w:rPr>
          <w:rFonts w:asciiTheme="minorHAnsi" w:hAnsiTheme="minorHAnsi" w:cstheme="minorHAnsi"/>
        </w:rPr>
      </w:pPr>
    </w:p>
    <w:p w14:paraId="2BDC3554" w14:textId="1485D17A" w:rsidR="005F7C6F" w:rsidRPr="0074287B" w:rsidRDefault="005F7C6F" w:rsidP="001E4DB3">
      <w:pPr>
        <w:pStyle w:val="Normalweb"/>
        <w:spacing w:before="0" w:beforeAutospacing="0" w:after="0" w:afterAutospacing="0" w:line="360" w:lineRule="auto"/>
        <w:rPr>
          <w:rFonts w:asciiTheme="minorHAnsi" w:hAnsiTheme="minorHAnsi" w:cstheme="minorHAnsi"/>
        </w:rPr>
      </w:pPr>
      <w:r w:rsidRPr="0074287B">
        <w:rPr>
          <w:rFonts w:asciiTheme="minorHAnsi" w:hAnsiTheme="minorHAnsi" w:cstheme="minorHAnsi"/>
        </w:rPr>
        <w:t>Husk at du kan skjule kommentarer uten at forfatteren får beskjed om det. Slettes kommentaren, vil den som står bak få beskjed. Alle kommentarer som er krenkende eller formidler hatefulle ytringer bør skjules eller slettes. Det er viktig at følge</w:t>
      </w:r>
      <w:r w:rsidR="00DF079F" w:rsidRPr="0074287B">
        <w:rPr>
          <w:rFonts w:asciiTheme="minorHAnsi" w:hAnsiTheme="minorHAnsi" w:cstheme="minorHAnsi"/>
        </w:rPr>
        <w:t>ne</w:t>
      </w:r>
      <w:r w:rsidRPr="0074287B">
        <w:rPr>
          <w:rFonts w:asciiTheme="minorHAnsi" w:hAnsiTheme="minorHAnsi" w:cstheme="minorHAnsi"/>
        </w:rPr>
        <w:t xml:space="preserve"> deres vet at organisasjonen i</w:t>
      </w:r>
      <w:r w:rsidR="00866046" w:rsidRPr="0074287B">
        <w:rPr>
          <w:rFonts w:asciiTheme="minorHAnsi" w:hAnsiTheme="minorHAnsi" w:cstheme="minorHAnsi"/>
        </w:rPr>
        <w:t>kke aksepterer slik aktivitet.</w:t>
      </w:r>
    </w:p>
    <w:p w14:paraId="6CC1F2E9" w14:textId="77777777" w:rsidR="00866046" w:rsidRPr="0074287B" w:rsidRDefault="00866046" w:rsidP="001E4DB3">
      <w:pPr>
        <w:pStyle w:val="Normalweb"/>
        <w:spacing w:before="0" w:beforeAutospacing="0" w:after="0" w:afterAutospacing="0" w:line="360" w:lineRule="auto"/>
        <w:rPr>
          <w:rFonts w:asciiTheme="minorHAnsi" w:hAnsiTheme="minorHAnsi" w:cstheme="minorHAnsi"/>
        </w:rPr>
      </w:pPr>
    </w:p>
    <w:p w14:paraId="793659B8" w14:textId="0BCFFF3C" w:rsidR="00866046" w:rsidRPr="0074287B" w:rsidRDefault="008A2D96" w:rsidP="001E4DB3">
      <w:pPr>
        <w:pStyle w:val="Normalweb"/>
        <w:spacing w:before="0" w:beforeAutospacing="0" w:after="0" w:afterAutospacing="0" w:line="360" w:lineRule="auto"/>
        <w:rPr>
          <w:rFonts w:asciiTheme="minorHAnsi" w:hAnsiTheme="minorHAnsi" w:cstheme="minorHAnsi"/>
          <w:b/>
          <w:bCs/>
        </w:rPr>
      </w:pPr>
      <w:r w:rsidRPr="0074287B">
        <w:rPr>
          <w:rFonts w:asciiTheme="minorHAnsi" w:hAnsiTheme="minorHAnsi" w:cstheme="minorHAnsi"/>
          <w:b/>
          <w:bCs/>
        </w:rPr>
        <w:t xml:space="preserve">5. </w:t>
      </w:r>
      <w:r w:rsidR="005F7C6F" w:rsidRPr="0074287B">
        <w:rPr>
          <w:rFonts w:asciiTheme="minorHAnsi" w:hAnsiTheme="minorHAnsi" w:cstheme="minorHAnsi"/>
          <w:b/>
          <w:bCs/>
        </w:rPr>
        <w:t xml:space="preserve">Slett all reklame </w:t>
      </w:r>
    </w:p>
    <w:p w14:paraId="6E00EC0A" w14:textId="3FCFE627" w:rsidR="005F7C6F" w:rsidRPr="0074287B" w:rsidRDefault="005F7C6F" w:rsidP="001E4DB3">
      <w:pPr>
        <w:spacing w:line="360" w:lineRule="auto"/>
        <w:rPr>
          <w:rFonts w:asciiTheme="minorHAnsi" w:hAnsiTheme="minorHAnsi" w:cstheme="minorHAnsi"/>
        </w:rPr>
      </w:pPr>
      <w:r w:rsidRPr="0074287B">
        <w:rPr>
          <w:rFonts w:asciiTheme="minorHAnsi" w:hAnsiTheme="minorHAnsi" w:cstheme="minorHAnsi"/>
        </w:rPr>
        <w:t>(</w:t>
      </w:r>
      <w:r w:rsidR="003604B8" w:rsidRPr="0074287B">
        <w:rPr>
          <w:rFonts w:asciiTheme="minorHAnsi" w:hAnsiTheme="minorHAnsi" w:cstheme="minorHAnsi"/>
        </w:rPr>
        <w:t xml:space="preserve">Kilde: </w:t>
      </w:r>
      <w:proofErr w:type="spellStart"/>
      <w:r w:rsidRPr="0074287B">
        <w:rPr>
          <w:rFonts w:asciiTheme="minorHAnsi" w:hAnsiTheme="minorHAnsi" w:cstheme="minorHAnsi"/>
        </w:rPr>
        <w:t>FFOs</w:t>
      </w:r>
      <w:proofErr w:type="spellEnd"/>
      <w:r w:rsidRPr="0074287B">
        <w:rPr>
          <w:rFonts w:asciiTheme="minorHAnsi" w:hAnsiTheme="minorHAnsi" w:cstheme="minorHAnsi"/>
        </w:rPr>
        <w:t xml:space="preserve"> </w:t>
      </w:r>
      <w:hyperlink r:id="rId22" w:history="1">
        <w:r w:rsidRPr="0074287B">
          <w:rPr>
            <w:rStyle w:val="Hyperkobling"/>
            <w:rFonts w:asciiTheme="minorHAnsi" w:hAnsiTheme="minorHAnsi" w:cstheme="minorHAnsi"/>
            <w:color w:val="4472C4" w:themeColor="accent1"/>
          </w:rPr>
          <w:t>retningslinjer om sosiale medier)</w:t>
        </w:r>
      </w:hyperlink>
      <w:r w:rsidRPr="0074287B">
        <w:rPr>
          <w:rFonts w:asciiTheme="minorHAnsi" w:hAnsiTheme="minorHAnsi" w:cstheme="minorHAnsi"/>
          <w:color w:val="4472C4" w:themeColor="accent1"/>
        </w:rPr>
        <w:t xml:space="preserve"> </w:t>
      </w:r>
    </w:p>
    <w:p w14:paraId="7743C41F" w14:textId="77777777" w:rsidR="00E14297" w:rsidRPr="0074287B" w:rsidRDefault="00E14297" w:rsidP="00E14297">
      <w:pPr>
        <w:spacing w:line="360" w:lineRule="auto"/>
        <w:rPr>
          <w:rFonts w:asciiTheme="minorHAnsi" w:hAnsiTheme="minorHAnsi" w:cstheme="minorHAnsi"/>
          <w:b/>
          <w:bCs/>
        </w:rPr>
      </w:pPr>
      <w:bookmarkStart w:id="21" w:name="_RESSURSER"/>
      <w:bookmarkEnd w:id="21"/>
    </w:p>
    <w:p w14:paraId="7852EBF0" w14:textId="77777777" w:rsidR="00E14297" w:rsidRPr="0074287B" w:rsidRDefault="00E14297" w:rsidP="00E14297">
      <w:pPr>
        <w:spacing w:line="360" w:lineRule="auto"/>
        <w:rPr>
          <w:rFonts w:asciiTheme="minorHAnsi" w:hAnsiTheme="minorHAnsi"/>
          <w:b/>
          <w:color w:val="000000" w:themeColor="text1"/>
          <w:sz w:val="28"/>
          <w:szCs w:val="28"/>
        </w:rPr>
      </w:pPr>
    </w:p>
    <w:p w14:paraId="203250B3" w14:textId="77777777" w:rsidR="00E14297" w:rsidRPr="0074287B" w:rsidRDefault="00E14297" w:rsidP="00E14297">
      <w:pPr>
        <w:spacing w:line="360" w:lineRule="auto"/>
        <w:rPr>
          <w:rFonts w:asciiTheme="minorHAnsi" w:hAnsiTheme="minorHAnsi"/>
          <w:b/>
          <w:color w:val="000000" w:themeColor="text1"/>
          <w:sz w:val="28"/>
          <w:szCs w:val="28"/>
        </w:rPr>
      </w:pPr>
    </w:p>
    <w:p w14:paraId="454E95E7" w14:textId="77777777" w:rsidR="00E14297" w:rsidRPr="0074287B" w:rsidRDefault="00E14297" w:rsidP="00E14297">
      <w:pPr>
        <w:spacing w:line="360" w:lineRule="auto"/>
        <w:rPr>
          <w:rFonts w:asciiTheme="minorHAnsi" w:hAnsiTheme="minorHAnsi"/>
          <w:b/>
          <w:color w:val="000000" w:themeColor="text1"/>
          <w:sz w:val="28"/>
          <w:szCs w:val="28"/>
        </w:rPr>
      </w:pPr>
    </w:p>
    <w:p w14:paraId="72D9A591" w14:textId="77777777" w:rsidR="00E14297" w:rsidRPr="0074287B" w:rsidRDefault="00E14297" w:rsidP="00E14297">
      <w:pPr>
        <w:spacing w:line="360" w:lineRule="auto"/>
        <w:rPr>
          <w:rFonts w:asciiTheme="minorHAnsi" w:hAnsiTheme="minorHAnsi"/>
          <w:b/>
          <w:color w:val="000000" w:themeColor="text1"/>
          <w:sz w:val="28"/>
          <w:szCs w:val="28"/>
        </w:rPr>
      </w:pPr>
    </w:p>
    <w:p w14:paraId="22B1A609" w14:textId="77777777" w:rsidR="00E14297" w:rsidRPr="0074287B" w:rsidRDefault="00E14297" w:rsidP="00E14297">
      <w:pPr>
        <w:spacing w:line="360" w:lineRule="auto"/>
        <w:rPr>
          <w:rFonts w:asciiTheme="minorHAnsi" w:hAnsiTheme="minorHAnsi"/>
          <w:b/>
          <w:color w:val="000000" w:themeColor="text1"/>
          <w:sz w:val="28"/>
          <w:szCs w:val="28"/>
        </w:rPr>
      </w:pPr>
    </w:p>
    <w:p w14:paraId="143B7293" w14:textId="77777777" w:rsidR="00E14297" w:rsidRPr="0074287B" w:rsidRDefault="00E14297" w:rsidP="00E14297">
      <w:pPr>
        <w:spacing w:line="360" w:lineRule="auto"/>
        <w:rPr>
          <w:rFonts w:asciiTheme="minorHAnsi" w:hAnsiTheme="minorHAnsi"/>
          <w:b/>
          <w:color w:val="000000" w:themeColor="text1"/>
          <w:sz w:val="28"/>
          <w:szCs w:val="28"/>
        </w:rPr>
      </w:pPr>
    </w:p>
    <w:p w14:paraId="47A739EF" w14:textId="77777777" w:rsidR="00E14297" w:rsidRPr="0074287B" w:rsidRDefault="00E14297" w:rsidP="00E14297">
      <w:pPr>
        <w:spacing w:line="360" w:lineRule="auto"/>
        <w:rPr>
          <w:rFonts w:asciiTheme="minorHAnsi" w:hAnsiTheme="minorHAnsi"/>
          <w:b/>
          <w:color w:val="000000" w:themeColor="text1"/>
          <w:sz w:val="28"/>
          <w:szCs w:val="28"/>
        </w:rPr>
      </w:pPr>
    </w:p>
    <w:p w14:paraId="75665911" w14:textId="77777777" w:rsidR="00E14297" w:rsidRPr="0074287B" w:rsidRDefault="00E14297" w:rsidP="00E14297">
      <w:pPr>
        <w:spacing w:line="360" w:lineRule="auto"/>
        <w:rPr>
          <w:rFonts w:asciiTheme="minorHAnsi" w:hAnsiTheme="minorHAnsi"/>
          <w:b/>
          <w:color w:val="000000" w:themeColor="text1"/>
          <w:sz w:val="28"/>
          <w:szCs w:val="28"/>
        </w:rPr>
      </w:pPr>
    </w:p>
    <w:p w14:paraId="7273D9CF" w14:textId="77777777" w:rsidR="00E14297" w:rsidRPr="0074287B" w:rsidRDefault="00E14297" w:rsidP="00E14297">
      <w:pPr>
        <w:spacing w:line="360" w:lineRule="auto"/>
        <w:rPr>
          <w:rFonts w:asciiTheme="minorHAnsi" w:hAnsiTheme="minorHAnsi"/>
          <w:b/>
          <w:color w:val="000000" w:themeColor="text1"/>
          <w:sz w:val="28"/>
          <w:szCs w:val="28"/>
        </w:rPr>
      </w:pPr>
    </w:p>
    <w:p w14:paraId="6177C51F" w14:textId="77777777" w:rsidR="00E14297" w:rsidRPr="0074287B" w:rsidRDefault="00E14297" w:rsidP="00E14297">
      <w:pPr>
        <w:spacing w:line="360" w:lineRule="auto"/>
        <w:rPr>
          <w:rFonts w:asciiTheme="minorHAnsi" w:hAnsiTheme="minorHAnsi"/>
          <w:b/>
          <w:color w:val="000000" w:themeColor="text1"/>
          <w:sz w:val="28"/>
          <w:szCs w:val="28"/>
        </w:rPr>
      </w:pPr>
    </w:p>
    <w:p w14:paraId="4AD217E5" w14:textId="77777777" w:rsidR="00E14297" w:rsidRPr="0074287B" w:rsidRDefault="00E14297" w:rsidP="00E14297">
      <w:pPr>
        <w:spacing w:line="360" w:lineRule="auto"/>
        <w:rPr>
          <w:rFonts w:asciiTheme="minorHAnsi" w:hAnsiTheme="minorHAnsi"/>
          <w:b/>
          <w:color w:val="000000" w:themeColor="text1"/>
          <w:sz w:val="28"/>
          <w:szCs w:val="28"/>
        </w:rPr>
      </w:pPr>
    </w:p>
    <w:p w14:paraId="78EB79AA" w14:textId="77777777" w:rsidR="00E14297" w:rsidRPr="0074287B" w:rsidRDefault="00E14297" w:rsidP="00E14297">
      <w:pPr>
        <w:spacing w:line="360" w:lineRule="auto"/>
        <w:rPr>
          <w:rFonts w:asciiTheme="minorHAnsi" w:hAnsiTheme="minorHAnsi"/>
          <w:b/>
          <w:color w:val="000000" w:themeColor="text1"/>
          <w:sz w:val="28"/>
          <w:szCs w:val="28"/>
        </w:rPr>
      </w:pPr>
    </w:p>
    <w:p w14:paraId="7CA767EA" w14:textId="77777777" w:rsidR="00E14297" w:rsidRPr="0074287B" w:rsidRDefault="00E14297" w:rsidP="00E14297">
      <w:pPr>
        <w:spacing w:line="360" w:lineRule="auto"/>
        <w:rPr>
          <w:rFonts w:asciiTheme="minorHAnsi" w:hAnsiTheme="minorHAnsi"/>
          <w:b/>
          <w:color w:val="000000" w:themeColor="text1"/>
          <w:sz w:val="28"/>
          <w:szCs w:val="28"/>
        </w:rPr>
      </w:pPr>
    </w:p>
    <w:p w14:paraId="3D4A7145" w14:textId="77777777" w:rsidR="00E14297" w:rsidRPr="0074287B" w:rsidRDefault="00E14297" w:rsidP="00E14297">
      <w:pPr>
        <w:spacing w:line="360" w:lineRule="auto"/>
        <w:rPr>
          <w:rFonts w:asciiTheme="minorHAnsi" w:hAnsiTheme="minorHAnsi"/>
          <w:b/>
          <w:color w:val="000000" w:themeColor="text1"/>
          <w:sz w:val="28"/>
          <w:szCs w:val="28"/>
        </w:rPr>
      </w:pPr>
    </w:p>
    <w:p w14:paraId="6BE8483E" w14:textId="77777777" w:rsidR="00E14297" w:rsidRPr="0074287B" w:rsidRDefault="00E14297" w:rsidP="00E14297">
      <w:pPr>
        <w:spacing w:line="360" w:lineRule="auto"/>
        <w:rPr>
          <w:rFonts w:asciiTheme="minorHAnsi" w:hAnsiTheme="minorHAnsi"/>
          <w:b/>
          <w:color w:val="000000" w:themeColor="text1"/>
          <w:sz w:val="28"/>
          <w:szCs w:val="28"/>
        </w:rPr>
      </w:pPr>
    </w:p>
    <w:p w14:paraId="49286D1B" w14:textId="77777777" w:rsidR="00E14297" w:rsidRPr="0074287B" w:rsidRDefault="00E14297" w:rsidP="00E14297">
      <w:pPr>
        <w:spacing w:line="360" w:lineRule="auto"/>
        <w:rPr>
          <w:rFonts w:asciiTheme="minorHAnsi" w:hAnsiTheme="minorHAnsi"/>
          <w:b/>
          <w:color w:val="000000" w:themeColor="text1"/>
          <w:sz w:val="28"/>
          <w:szCs w:val="28"/>
        </w:rPr>
      </w:pPr>
    </w:p>
    <w:p w14:paraId="2EEE84F1" w14:textId="77777777" w:rsidR="00E14297" w:rsidRPr="0074287B" w:rsidRDefault="00E14297" w:rsidP="00E14297">
      <w:pPr>
        <w:spacing w:line="360" w:lineRule="auto"/>
        <w:rPr>
          <w:rFonts w:asciiTheme="minorHAnsi" w:hAnsiTheme="minorHAnsi"/>
          <w:b/>
          <w:color w:val="000000" w:themeColor="text1"/>
          <w:sz w:val="28"/>
          <w:szCs w:val="28"/>
        </w:rPr>
      </w:pPr>
    </w:p>
    <w:p w14:paraId="0F6EED1E" w14:textId="77777777" w:rsidR="00E14297" w:rsidRPr="0074287B" w:rsidRDefault="00E14297" w:rsidP="00E14297">
      <w:pPr>
        <w:spacing w:line="360" w:lineRule="auto"/>
        <w:rPr>
          <w:rFonts w:asciiTheme="minorHAnsi" w:hAnsiTheme="minorHAnsi"/>
          <w:b/>
          <w:color w:val="000000" w:themeColor="text1"/>
          <w:sz w:val="28"/>
          <w:szCs w:val="28"/>
        </w:rPr>
      </w:pPr>
    </w:p>
    <w:p w14:paraId="182E9391" w14:textId="7DC7E2C0" w:rsidR="005F7C6F" w:rsidRPr="0074287B" w:rsidRDefault="005F7C6F" w:rsidP="0074287B">
      <w:pPr>
        <w:pStyle w:val="Overskrift1"/>
        <w:rPr>
          <w:rFonts w:asciiTheme="minorHAnsi" w:hAnsiTheme="minorHAnsi" w:cstheme="minorHAnsi"/>
          <w:b/>
          <w:bCs/>
          <w:color w:val="auto"/>
        </w:rPr>
      </w:pPr>
      <w:bookmarkStart w:id="22" w:name="_Ressurser_1"/>
      <w:bookmarkStart w:id="23" w:name="_Toc473901365"/>
      <w:bookmarkEnd w:id="22"/>
      <w:r w:rsidRPr="0074287B">
        <w:rPr>
          <w:rFonts w:asciiTheme="minorHAnsi" w:hAnsiTheme="minorHAnsi"/>
          <w:b/>
          <w:color w:val="auto"/>
        </w:rPr>
        <w:t>R</w:t>
      </w:r>
      <w:r w:rsidR="00DF079F" w:rsidRPr="0074287B">
        <w:rPr>
          <w:rFonts w:asciiTheme="minorHAnsi" w:hAnsiTheme="minorHAnsi"/>
          <w:b/>
          <w:color w:val="auto"/>
        </w:rPr>
        <w:t>essurser</w:t>
      </w:r>
      <w:bookmarkEnd w:id="23"/>
      <w:r w:rsidR="00DF079F" w:rsidRPr="0074287B">
        <w:rPr>
          <w:rFonts w:asciiTheme="minorHAnsi" w:hAnsiTheme="minorHAnsi"/>
          <w:b/>
          <w:color w:val="auto"/>
        </w:rPr>
        <w:t xml:space="preserve"> </w:t>
      </w:r>
    </w:p>
    <w:p w14:paraId="2E490254" w14:textId="77777777" w:rsidR="001E4DB3" w:rsidRPr="0074287B" w:rsidRDefault="001E4DB3" w:rsidP="001E4DB3">
      <w:pPr>
        <w:rPr>
          <w:rFonts w:asciiTheme="minorHAnsi" w:hAnsiTheme="minorHAnsi"/>
        </w:rPr>
      </w:pPr>
    </w:p>
    <w:p w14:paraId="1FBC312F" w14:textId="77777777" w:rsidR="005F7C6F" w:rsidRPr="0074287B" w:rsidRDefault="005F7C6F" w:rsidP="001E4DB3">
      <w:pPr>
        <w:spacing w:line="360" w:lineRule="auto"/>
        <w:rPr>
          <w:rFonts w:asciiTheme="minorHAnsi" w:hAnsiTheme="minorHAnsi" w:cstheme="minorHAnsi"/>
          <w:b/>
          <w:bCs/>
        </w:rPr>
      </w:pPr>
      <w:r w:rsidRPr="0074287B">
        <w:rPr>
          <w:rFonts w:asciiTheme="minorHAnsi" w:hAnsiTheme="minorHAnsi" w:cstheme="minorHAnsi"/>
          <w:b/>
          <w:bCs/>
        </w:rPr>
        <w:t xml:space="preserve">Personvern og </w:t>
      </w:r>
      <w:proofErr w:type="spellStart"/>
      <w:r w:rsidRPr="0074287B">
        <w:rPr>
          <w:rFonts w:asciiTheme="minorHAnsi" w:hAnsiTheme="minorHAnsi" w:cstheme="minorHAnsi"/>
          <w:b/>
          <w:bCs/>
        </w:rPr>
        <w:t>GDPR</w:t>
      </w:r>
      <w:proofErr w:type="spellEnd"/>
      <w:r w:rsidRPr="0074287B">
        <w:rPr>
          <w:rFonts w:asciiTheme="minorHAnsi" w:hAnsiTheme="minorHAnsi" w:cstheme="minorHAnsi"/>
          <w:b/>
          <w:bCs/>
        </w:rPr>
        <w:t xml:space="preserve">: </w:t>
      </w:r>
    </w:p>
    <w:p w14:paraId="68D956F9" w14:textId="12FD3221" w:rsidR="005F7C6F" w:rsidRPr="0074287B" w:rsidRDefault="00A85182" w:rsidP="00E14297">
      <w:pPr>
        <w:pStyle w:val="Listeavsnitt"/>
        <w:numPr>
          <w:ilvl w:val="0"/>
          <w:numId w:val="11"/>
        </w:numPr>
        <w:spacing w:line="360" w:lineRule="auto"/>
        <w:ind w:left="360"/>
        <w:rPr>
          <w:rFonts w:asciiTheme="minorHAnsi" w:hAnsiTheme="minorHAnsi" w:cstheme="minorHAnsi"/>
          <w:bCs/>
          <w:u w:val="single"/>
        </w:rPr>
      </w:pPr>
      <w:hyperlink r:id="rId23" w:history="1">
        <w:r w:rsidR="005F7C6F" w:rsidRPr="0074287B">
          <w:rPr>
            <w:rStyle w:val="Hyperkobling"/>
            <w:rFonts w:asciiTheme="minorHAnsi" w:hAnsiTheme="minorHAnsi" w:cstheme="minorHAnsi"/>
            <w:bCs/>
            <w:color w:val="auto"/>
          </w:rPr>
          <w:t>Unge funksjonshemmedes personvernerklæring</w:t>
        </w:r>
      </w:hyperlink>
    </w:p>
    <w:p w14:paraId="74EA8105" w14:textId="77777777" w:rsidR="005F7C6F" w:rsidRPr="0074287B" w:rsidRDefault="005F7C6F" w:rsidP="00E14297">
      <w:pPr>
        <w:pStyle w:val="Listeavsnitt"/>
        <w:numPr>
          <w:ilvl w:val="0"/>
          <w:numId w:val="11"/>
        </w:numPr>
        <w:spacing w:line="360" w:lineRule="auto"/>
        <w:ind w:left="360"/>
        <w:textAlignment w:val="baseline"/>
        <w:rPr>
          <w:rFonts w:asciiTheme="minorHAnsi" w:hAnsiTheme="minorHAnsi" w:cstheme="minorHAnsi"/>
        </w:rPr>
      </w:pPr>
      <w:r w:rsidRPr="0074287B">
        <w:rPr>
          <w:rFonts w:asciiTheme="minorHAnsi" w:hAnsiTheme="minorHAnsi" w:cstheme="minorHAnsi"/>
        </w:rPr>
        <w:t xml:space="preserve">Frivillighet Norges guide til </w:t>
      </w:r>
      <w:hyperlink r:id="rId24" w:history="1">
        <w:r w:rsidRPr="0074287B">
          <w:rPr>
            <w:rStyle w:val="Hyperkobling"/>
            <w:rFonts w:asciiTheme="minorHAnsi" w:hAnsiTheme="minorHAnsi" w:cstheme="minorHAnsi"/>
            <w:color w:val="auto"/>
          </w:rPr>
          <w:t xml:space="preserve">Personvern og </w:t>
        </w:r>
        <w:proofErr w:type="spellStart"/>
        <w:r w:rsidRPr="0074287B">
          <w:rPr>
            <w:rStyle w:val="Hyperkobling"/>
            <w:rFonts w:asciiTheme="minorHAnsi" w:hAnsiTheme="minorHAnsi" w:cstheme="minorHAnsi"/>
            <w:color w:val="auto"/>
          </w:rPr>
          <w:t>GDPR</w:t>
        </w:r>
        <w:proofErr w:type="spellEnd"/>
      </w:hyperlink>
      <w:r w:rsidRPr="0074287B">
        <w:rPr>
          <w:rFonts w:asciiTheme="minorHAnsi" w:hAnsiTheme="minorHAnsi" w:cstheme="minorHAnsi"/>
        </w:rPr>
        <w:t xml:space="preserve"> </w:t>
      </w:r>
    </w:p>
    <w:p w14:paraId="54C9243A" w14:textId="3A117329" w:rsidR="008A2D96" w:rsidRPr="0074287B" w:rsidRDefault="00A85182" w:rsidP="00E14297">
      <w:pPr>
        <w:pStyle w:val="my-4"/>
        <w:numPr>
          <w:ilvl w:val="0"/>
          <w:numId w:val="11"/>
        </w:numPr>
        <w:spacing w:before="0" w:beforeAutospacing="0" w:after="0" w:afterAutospacing="0" w:line="360" w:lineRule="auto"/>
        <w:ind w:left="360"/>
        <w:rPr>
          <w:rFonts w:asciiTheme="minorHAnsi" w:hAnsiTheme="minorHAnsi" w:cstheme="minorHAnsi"/>
        </w:rPr>
      </w:pPr>
      <w:hyperlink r:id="rId25" w:history="1">
        <w:r w:rsidR="005F7C6F" w:rsidRPr="0074287B">
          <w:rPr>
            <w:rStyle w:val="Hyperkobling"/>
            <w:rFonts w:asciiTheme="minorHAnsi" w:hAnsiTheme="minorHAnsi" w:cstheme="minorHAnsi"/>
            <w:color w:val="auto"/>
          </w:rPr>
          <w:t>Her finnes oversikten i PDF-format</w:t>
        </w:r>
      </w:hyperlink>
    </w:p>
    <w:p w14:paraId="57960B51" w14:textId="681747C5" w:rsidR="008A2D96" w:rsidRPr="0074287B" w:rsidRDefault="005F7C6F" w:rsidP="00E14297">
      <w:pPr>
        <w:pStyle w:val="my-4"/>
        <w:numPr>
          <w:ilvl w:val="0"/>
          <w:numId w:val="11"/>
        </w:numPr>
        <w:spacing w:before="0" w:beforeAutospacing="0" w:after="0" w:afterAutospacing="0" w:line="360" w:lineRule="auto"/>
        <w:ind w:left="360"/>
        <w:rPr>
          <w:rFonts w:asciiTheme="minorHAnsi" w:hAnsiTheme="minorHAnsi" w:cstheme="minorHAnsi"/>
          <w:u w:val="single"/>
        </w:rPr>
      </w:pPr>
      <w:r w:rsidRPr="0074287B">
        <w:rPr>
          <w:rFonts w:asciiTheme="minorHAnsi" w:hAnsiTheme="minorHAnsi" w:cstheme="minorHAnsi"/>
        </w:rPr>
        <w:t>Eksempel på skjema for kartlegging av data (</w:t>
      </w:r>
      <w:proofErr w:type="spellStart"/>
      <w:r w:rsidRPr="0074287B">
        <w:rPr>
          <w:rFonts w:asciiTheme="minorHAnsi" w:hAnsiTheme="minorHAnsi" w:cstheme="minorHAnsi"/>
        </w:rPr>
        <w:t>LNU</w:t>
      </w:r>
      <w:proofErr w:type="spellEnd"/>
      <w:r w:rsidRPr="0074287B">
        <w:rPr>
          <w:rFonts w:asciiTheme="minorHAnsi" w:hAnsiTheme="minorHAnsi" w:cstheme="minorHAnsi"/>
        </w:rPr>
        <w:t xml:space="preserve">) </w:t>
      </w:r>
      <w:hyperlink r:id="rId26" w:history="1">
        <w:proofErr w:type="spellStart"/>
        <w:r w:rsidRPr="0074287B">
          <w:rPr>
            <w:rStyle w:val="Hyperkobling"/>
            <w:rFonts w:asciiTheme="minorHAnsi" w:hAnsiTheme="minorHAnsi" w:cstheme="minorHAnsi"/>
            <w:color w:val="auto"/>
          </w:rPr>
          <w:t>Kart</w:t>
        </w:r>
        <w:r w:rsidR="00DF079F" w:rsidRPr="0074287B">
          <w:rPr>
            <w:rStyle w:val="Hyperkobling"/>
            <w:rFonts w:asciiTheme="minorHAnsi" w:hAnsiTheme="minorHAnsi" w:cstheme="minorHAnsi"/>
            <w:color w:val="auto"/>
          </w:rPr>
          <w:t>l</w:t>
        </w:r>
        <w:r w:rsidRPr="0074287B">
          <w:rPr>
            <w:rStyle w:val="Hyperkobling"/>
            <w:rFonts w:asciiTheme="minorHAnsi" w:hAnsiTheme="minorHAnsi" w:cstheme="minorHAnsi"/>
            <w:color w:val="auto"/>
          </w:rPr>
          <w:t>eggingskjema</w:t>
        </w:r>
        <w:proofErr w:type="spellEnd"/>
        <w:r w:rsidRPr="0074287B">
          <w:rPr>
            <w:rStyle w:val="Hyperkobling"/>
            <w:rFonts w:asciiTheme="minorHAnsi" w:hAnsiTheme="minorHAnsi" w:cstheme="minorHAnsi"/>
            <w:color w:val="auto"/>
          </w:rPr>
          <w:t>:</w:t>
        </w:r>
      </w:hyperlink>
    </w:p>
    <w:p w14:paraId="2A7524D8" w14:textId="044EEE2E" w:rsidR="008A2D96" w:rsidRPr="0074287B" w:rsidRDefault="00A85182" w:rsidP="00E14297">
      <w:pPr>
        <w:pStyle w:val="my-4"/>
        <w:numPr>
          <w:ilvl w:val="0"/>
          <w:numId w:val="11"/>
        </w:numPr>
        <w:spacing w:before="0" w:beforeAutospacing="0" w:after="0" w:afterAutospacing="0" w:line="360" w:lineRule="auto"/>
        <w:ind w:left="360"/>
        <w:rPr>
          <w:rStyle w:val="Hyperkobling"/>
          <w:rFonts w:asciiTheme="minorHAnsi" w:hAnsiTheme="minorHAnsi" w:cstheme="minorHAnsi"/>
          <w:color w:val="auto"/>
        </w:rPr>
      </w:pPr>
      <w:hyperlink r:id="rId27" w:history="1">
        <w:r w:rsidR="005F7C6F" w:rsidRPr="0074287B">
          <w:rPr>
            <w:rStyle w:val="Hyperkobling"/>
            <w:rFonts w:asciiTheme="minorHAnsi" w:hAnsiTheme="minorHAnsi" w:cstheme="minorHAnsi"/>
            <w:color w:val="auto"/>
          </w:rPr>
          <w:t>Skjema for kartlegging av personopplysninger i organisasjonen</w:t>
        </w:r>
      </w:hyperlink>
    </w:p>
    <w:p w14:paraId="4270927D" w14:textId="3FFDC265" w:rsidR="005F7C6F" w:rsidRPr="0074287B" w:rsidRDefault="00A85182" w:rsidP="00E14297">
      <w:pPr>
        <w:pStyle w:val="my-4"/>
        <w:numPr>
          <w:ilvl w:val="0"/>
          <w:numId w:val="11"/>
        </w:numPr>
        <w:spacing w:before="0" w:beforeAutospacing="0" w:after="0" w:afterAutospacing="0" w:line="360" w:lineRule="auto"/>
        <w:ind w:left="360"/>
        <w:rPr>
          <w:rFonts w:asciiTheme="minorHAnsi" w:hAnsiTheme="minorHAnsi" w:cstheme="minorHAnsi"/>
        </w:rPr>
      </w:pPr>
      <w:hyperlink r:id="rId28" w:history="1">
        <w:r w:rsidR="005F7C6F" w:rsidRPr="0074287B">
          <w:rPr>
            <w:rStyle w:val="Hyperkobling"/>
            <w:rFonts w:asciiTheme="minorHAnsi" w:hAnsiTheme="minorHAnsi" w:cstheme="minorHAnsi"/>
            <w:color w:val="auto"/>
          </w:rPr>
          <w:t xml:space="preserve">Rutiner for personvern (fra </w:t>
        </w:r>
        <w:proofErr w:type="spellStart"/>
        <w:r w:rsidR="005F7C6F" w:rsidRPr="0074287B">
          <w:rPr>
            <w:rStyle w:val="Hyperkobling"/>
            <w:rFonts w:asciiTheme="minorHAnsi" w:hAnsiTheme="minorHAnsi" w:cstheme="minorHAnsi"/>
            <w:color w:val="auto"/>
          </w:rPr>
          <w:t>LNU</w:t>
        </w:r>
        <w:proofErr w:type="spellEnd"/>
        <w:r w:rsidR="005F7C6F" w:rsidRPr="0074287B">
          <w:rPr>
            <w:rStyle w:val="Hyperkobling"/>
            <w:rFonts w:asciiTheme="minorHAnsi" w:hAnsiTheme="minorHAnsi" w:cstheme="minorHAnsi"/>
            <w:color w:val="auto"/>
          </w:rPr>
          <w:t>)</w:t>
        </w:r>
      </w:hyperlink>
      <w:r w:rsidR="005F7C6F" w:rsidRPr="0074287B">
        <w:rPr>
          <w:rFonts w:asciiTheme="minorHAnsi" w:hAnsiTheme="minorHAnsi" w:cstheme="minorHAnsi"/>
        </w:rPr>
        <w:t xml:space="preserve"> </w:t>
      </w:r>
    </w:p>
    <w:p w14:paraId="3D17A203" w14:textId="4BABFFD1" w:rsidR="008A2D96" w:rsidRPr="0074287B" w:rsidRDefault="00A85182" w:rsidP="00E14297">
      <w:pPr>
        <w:pStyle w:val="Listeavsnitt"/>
        <w:numPr>
          <w:ilvl w:val="0"/>
          <w:numId w:val="11"/>
        </w:numPr>
        <w:spacing w:line="360" w:lineRule="auto"/>
        <w:ind w:left="360"/>
        <w:rPr>
          <w:rFonts w:asciiTheme="minorHAnsi" w:hAnsiTheme="minorHAnsi" w:cstheme="minorHAnsi"/>
        </w:rPr>
      </w:pPr>
      <w:hyperlink r:id="rId29" w:history="1">
        <w:r w:rsidR="005F7C6F" w:rsidRPr="0074287B">
          <w:rPr>
            <w:rStyle w:val="Hyperkobling"/>
            <w:rFonts w:asciiTheme="minorHAnsi" w:hAnsiTheme="minorHAnsi" w:cstheme="minorHAnsi"/>
            <w:color w:val="auto"/>
          </w:rPr>
          <w:t>https://www.datatilsynet.no</w:t>
        </w:r>
      </w:hyperlink>
      <w:r w:rsidR="008A2D96" w:rsidRPr="0074287B">
        <w:rPr>
          <w:rFonts w:asciiTheme="minorHAnsi" w:hAnsiTheme="minorHAnsi" w:cstheme="minorHAnsi"/>
        </w:rPr>
        <w:t xml:space="preserve"> </w:t>
      </w:r>
    </w:p>
    <w:p w14:paraId="5B8F1843" w14:textId="620BB779" w:rsidR="005F7C6F" w:rsidRPr="0074287B" w:rsidRDefault="00A85182" w:rsidP="00E14297">
      <w:pPr>
        <w:pStyle w:val="Listeavsnitt"/>
        <w:numPr>
          <w:ilvl w:val="0"/>
          <w:numId w:val="11"/>
        </w:numPr>
        <w:spacing w:line="360" w:lineRule="auto"/>
        <w:ind w:left="360"/>
        <w:rPr>
          <w:rFonts w:asciiTheme="minorHAnsi" w:hAnsiTheme="minorHAnsi" w:cstheme="minorHAnsi"/>
        </w:rPr>
      </w:pPr>
      <w:hyperlink r:id="rId30" w:history="1">
        <w:r w:rsidR="005F7C6F" w:rsidRPr="0074287B">
          <w:rPr>
            <w:rStyle w:val="Hyperkobling"/>
            <w:rFonts w:asciiTheme="minorHAnsi" w:hAnsiTheme="minorHAnsi" w:cstheme="minorHAnsi"/>
            <w:color w:val="auto"/>
          </w:rPr>
          <w:t>Eksempel på personvernerklæring for frivillig organisasjon</w:t>
        </w:r>
      </w:hyperlink>
    </w:p>
    <w:p w14:paraId="1BA2B5A8" w14:textId="77777777" w:rsidR="005F7C6F" w:rsidRPr="0074287B" w:rsidRDefault="005F7C6F" w:rsidP="001E4DB3">
      <w:pPr>
        <w:spacing w:line="360" w:lineRule="auto"/>
        <w:rPr>
          <w:rFonts w:asciiTheme="minorHAnsi" w:hAnsiTheme="minorHAnsi" w:cstheme="minorHAnsi"/>
          <w:u w:val="single"/>
        </w:rPr>
      </w:pPr>
    </w:p>
    <w:p w14:paraId="77A5C5D0" w14:textId="6824DB79" w:rsidR="005F7C6F" w:rsidRPr="0074287B" w:rsidRDefault="005F7C6F" w:rsidP="001E4DB3">
      <w:pPr>
        <w:spacing w:line="360" w:lineRule="auto"/>
        <w:rPr>
          <w:rFonts w:asciiTheme="minorHAnsi" w:hAnsiTheme="minorHAnsi" w:cstheme="minorHAnsi"/>
          <w:b/>
          <w:bCs/>
        </w:rPr>
      </w:pPr>
      <w:r w:rsidRPr="0074287B">
        <w:rPr>
          <w:rFonts w:asciiTheme="minorHAnsi" w:hAnsiTheme="minorHAnsi" w:cstheme="minorHAnsi"/>
          <w:b/>
          <w:bCs/>
        </w:rPr>
        <w:t>Trygghet og etiske retningslinjer</w:t>
      </w:r>
    </w:p>
    <w:p w14:paraId="574A5BB6" w14:textId="10398CC0" w:rsidR="005F7C6F" w:rsidRPr="0074287B" w:rsidRDefault="005F7C6F" w:rsidP="001E4DB3">
      <w:pPr>
        <w:pStyle w:val="Listeavsnitt"/>
        <w:numPr>
          <w:ilvl w:val="0"/>
          <w:numId w:val="12"/>
        </w:numPr>
        <w:spacing w:line="360" w:lineRule="auto"/>
        <w:rPr>
          <w:rFonts w:asciiTheme="minorHAnsi" w:hAnsiTheme="minorHAnsi" w:cstheme="minorHAnsi"/>
        </w:rPr>
      </w:pPr>
      <w:proofErr w:type="spellStart"/>
      <w:r w:rsidRPr="0074287B">
        <w:rPr>
          <w:rFonts w:asciiTheme="minorHAnsi" w:hAnsiTheme="minorHAnsi" w:cstheme="minorHAnsi"/>
        </w:rPr>
        <w:t>LNUs</w:t>
      </w:r>
      <w:proofErr w:type="spellEnd"/>
      <w:r w:rsidRPr="0074287B">
        <w:rPr>
          <w:rFonts w:asciiTheme="minorHAnsi" w:hAnsiTheme="minorHAnsi" w:cstheme="minorHAnsi"/>
        </w:rPr>
        <w:t xml:space="preserve"> veileder for trygg organisasjon </w:t>
      </w:r>
      <w:hyperlink r:id="rId31" w:history="1">
        <w:r w:rsidRPr="0074287B">
          <w:rPr>
            <w:rStyle w:val="Hyperkobling"/>
            <w:rFonts w:asciiTheme="minorHAnsi" w:hAnsiTheme="minorHAnsi" w:cstheme="minorHAnsi"/>
            <w:color w:val="auto"/>
          </w:rPr>
          <w:t>her</w:t>
        </w:r>
      </w:hyperlink>
      <w:r w:rsidRPr="0074287B">
        <w:rPr>
          <w:rFonts w:asciiTheme="minorHAnsi" w:hAnsiTheme="minorHAnsi" w:cstheme="minorHAnsi"/>
        </w:rPr>
        <w:t xml:space="preserve">. </w:t>
      </w:r>
    </w:p>
    <w:p w14:paraId="410EDD41" w14:textId="2BF6F774" w:rsidR="005F7C6F" w:rsidRPr="0074287B" w:rsidRDefault="005F7C6F" w:rsidP="001E4DB3">
      <w:pPr>
        <w:pStyle w:val="Listeavsnitt"/>
        <w:numPr>
          <w:ilvl w:val="0"/>
          <w:numId w:val="12"/>
        </w:numPr>
        <w:spacing w:line="360" w:lineRule="auto"/>
        <w:rPr>
          <w:rFonts w:asciiTheme="minorHAnsi" w:hAnsiTheme="minorHAnsi" w:cstheme="minorHAnsi"/>
        </w:rPr>
      </w:pPr>
      <w:proofErr w:type="spellStart"/>
      <w:r w:rsidRPr="0074287B">
        <w:rPr>
          <w:rFonts w:asciiTheme="minorHAnsi" w:hAnsiTheme="minorHAnsi" w:cstheme="minorHAnsi"/>
        </w:rPr>
        <w:t>LNUs</w:t>
      </w:r>
      <w:proofErr w:type="spellEnd"/>
      <w:r w:rsidRPr="0074287B">
        <w:rPr>
          <w:rFonts w:asciiTheme="minorHAnsi" w:hAnsiTheme="minorHAnsi" w:cstheme="minorHAnsi"/>
        </w:rPr>
        <w:t xml:space="preserve"> beredskapsplan ved krise (utviklet av KFUK): </w:t>
      </w:r>
      <w:hyperlink r:id="rId32" w:history="1">
        <w:r w:rsidRPr="0074287B">
          <w:rPr>
            <w:rStyle w:val="Hyperkobling"/>
            <w:rFonts w:asciiTheme="minorHAnsi" w:hAnsiTheme="minorHAnsi" w:cstheme="minorHAnsi"/>
            <w:color w:val="auto"/>
          </w:rPr>
          <w:t>Mal for beredskapsplan</w:t>
        </w:r>
      </w:hyperlink>
    </w:p>
    <w:p w14:paraId="724AD908" w14:textId="77777777" w:rsidR="005F7C6F" w:rsidRPr="0074287B" w:rsidRDefault="005F7C6F" w:rsidP="00E14297">
      <w:pPr>
        <w:pStyle w:val="Listeavsnitt"/>
        <w:numPr>
          <w:ilvl w:val="0"/>
          <w:numId w:val="12"/>
        </w:numPr>
        <w:spacing w:line="360" w:lineRule="auto"/>
        <w:rPr>
          <w:rFonts w:asciiTheme="minorHAnsi" w:hAnsiTheme="minorHAnsi" w:cstheme="minorHAnsi"/>
        </w:rPr>
      </w:pPr>
      <w:r w:rsidRPr="0074287B">
        <w:rPr>
          <w:rFonts w:asciiTheme="minorHAnsi" w:hAnsiTheme="minorHAnsi" w:cstheme="minorHAnsi"/>
        </w:rPr>
        <w:t xml:space="preserve">Ung.no om </w:t>
      </w:r>
      <w:hyperlink r:id="rId33" w:history="1">
        <w:r w:rsidRPr="0074287B">
          <w:rPr>
            <w:rStyle w:val="Hyperkobling"/>
            <w:rFonts w:asciiTheme="minorHAnsi" w:hAnsiTheme="minorHAnsi" w:cstheme="minorHAnsi"/>
            <w:color w:val="auto"/>
          </w:rPr>
          <w:t>kriser og krisehåndtering</w:t>
        </w:r>
      </w:hyperlink>
      <w:r w:rsidRPr="0074287B">
        <w:rPr>
          <w:rFonts w:asciiTheme="minorHAnsi" w:hAnsiTheme="minorHAnsi" w:cstheme="minorHAnsi"/>
        </w:rPr>
        <w:t xml:space="preserve"> </w:t>
      </w:r>
    </w:p>
    <w:p w14:paraId="4D18C1C9" w14:textId="77777777" w:rsidR="00E14297" w:rsidRPr="0074287B" w:rsidRDefault="00E14297" w:rsidP="001E4DB3">
      <w:pPr>
        <w:spacing w:line="360" w:lineRule="auto"/>
        <w:rPr>
          <w:rFonts w:asciiTheme="minorHAnsi" w:hAnsiTheme="minorHAnsi" w:cstheme="minorHAnsi"/>
        </w:rPr>
      </w:pPr>
    </w:p>
    <w:p w14:paraId="6FA578D9" w14:textId="49CF1D6D" w:rsidR="005F7C6F" w:rsidRPr="0074287B" w:rsidRDefault="005F7C6F" w:rsidP="001E4DB3">
      <w:pPr>
        <w:spacing w:line="360" w:lineRule="auto"/>
        <w:rPr>
          <w:rFonts w:asciiTheme="minorHAnsi" w:hAnsiTheme="minorHAnsi" w:cstheme="minorHAnsi"/>
        </w:rPr>
      </w:pPr>
      <w:r w:rsidRPr="0074287B">
        <w:rPr>
          <w:rFonts w:asciiTheme="minorHAnsi" w:hAnsiTheme="minorHAnsi" w:cstheme="minorHAnsi"/>
          <w:b/>
          <w:bCs/>
        </w:rPr>
        <w:t>Nettvett</w:t>
      </w:r>
    </w:p>
    <w:p w14:paraId="3021209A" w14:textId="030223A3" w:rsidR="005F7C6F" w:rsidRPr="0074287B" w:rsidRDefault="005F7C6F" w:rsidP="00E14297">
      <w:pPr>
        <w:pStyle w:val="Listeavsnitt"/>
        <w:numPr>
          <w:ilvl w:val="0"/>
          <w:numId w:val="13"/>
        </w:numPr>
        <w:spacing w:line="360" w:lineRule="auto"/>
        <w:ind w:left="360"/>
        <w:rPr>
          <w:rFonts w:asciiTheme="minorHAnsi" w:hAnsiTheme="minorHAnsi" w:cstheme="minorHAnsi"/>
        </w:rPr>
      </w:pPr>
      <w:r w:rsidRPr="0074287B">
        <w:rPr>
          <w:rFonts w:asciiTheme="minorHAnsi" w:hAnsiTheme="minorHAnsi" w:cstheme="minorHAnsi"/>
        </w:rPr>
        <w:t xml:space="preserve">Nettressurs om personvern, nettvett og digital dømmekraft: </w:t>
      </w:r>
      <w:hyperlink r:id="rId34" w:history="1">
        <w:r w:rsidRPr="0074287B">
          <w:rPr>
            <w:rStyle w:val="Hyperkobling"/>
            <w:rFonts w:asciiTheme="minorHAnsi" w:hAnsiTheme="minorHAnsi" w:cstheme="minorHAnsi"/>
            <w:color w:val="auto"/>
          </w:rPr>
          <w:t>https://www.dubestemmer.no</w:t>
        </w:r>
      </w:hyperlink>
      <w:r w:rsidRPr="0074287B">
        <w:rPr>
          <w:rFonts w:asciiTheme="minorHAnsi" w:hAnsiTheme="minorHAnsi" w:cstheme="minorHAnsi"/>
        </w:rPr>
        <w:t xml:space="preserve"> </w:t>
      </w:r>
    </w:p>
    <w:p w14:paraId="6B4766D8" w14:textId="6AEB034A" w:rsidR="005F7C6F" w:rsidRPr="0074287B" w:rsidRDefault="00A85182" w:rsidP="00E14297">
      <w:pPr>
        <w:pStyle w:val="Listeavsnitt"/>
        <w:numPr>
          <w:ilvl w:val="0"/>
          <w:numId w:val="13"/>
        </w:numPr>
        <w:spacing w:line="360" w:lineRule="auto"/>
        <w:ind w:left="360"/>
        <w:rPr>
          <w:rFonts w:asciiTheme="minorHAnsi" w:hAnsiTheme="minorHAnsi" w:cstheme="minorHAnsi"/>
        </w:rPr>
      </w:pPr>
      <w:hyperlink r:id="rId35" w:history="1">
        <w:r w:rsidR="005F7C6F" w:rsidRPr="0074287B">
          <w:rPr>
            <w:rStyle w:val="Hyperkobling"/>
            <w:rFonts w:asciiTheme="minorHAnsi" w:hAnsiTheme="minorHAnsi" w:cstheme="minorHAnsi"/>
            <w:color w:val="auto"/>
          </w:rPr>
          <w:t>nettvett.no</w:t>
        </w:r>
      </w:hyperlink>
    </w:p>
    <w:p w14:paraId="3FCB03FD" w14:textId="6EB6995E" w:rsidR="005F7C6F" w:rsidRPr="0074287B" w:rsidRDefault="005F7C6F" w:rsidP="001E4DB3">
      <w:pPr>
        <w:pStyle w:val="Listeavsnitt"/>
        <w:numPr>
          <w:ilvl w:val="0"/>
          <w:numId w:val="13"/>
        </w:numPr>
        <w:spacing w:line="360" w:lineRule="auto"/>
        <w:ind w:left="360"/>
        <w:rPr>
          <w:rFonts w:asciiTheme="minorHAnsi" w:hAnsiTheme="minorHAnsi" w:cstheme="minorHAnsi"/>
        </w:rPr>
      </w:pPr>
      <w:r w:rsidRPr="0074287B">
        <w:rPr>
          <w:rFonts w:asciiTheme="minorHAnsi" w:hAnsiTheme="minorHAnsi" w:cstheme="minorHAnsi"/>
        </w:rPr>
        <w:t xml:space="preserve">Hvordan får man slettet noe fra nett? Les mer på </w:t>
      </w:r>
      <w:hyperlink r:id="rId36" w:history="1">
        <w:r w:rsidRPr="0074287B">
          <w:rPr>
            <w:rStyle w:val="Hyperkobling"/>
            <w:rFonts w:asciiTheme="minorHAnsi" w:hAnsiTheme="minorHAnsi" w:cstheme="minorHAnsi"/>
            <w:color w:val="auto"/>
          </w:rPr>
          <w:t>slettmeg.no</w:t>
        </w:r>
      </w:hyperlink>
    </w:p>
    <w:p w14:paraId="3C539076" w14:textId="37DC107C" w:rsidR="005F7C6F" w:rsidRPr="0074287B" w:rsidRDefault="00A85182" w:rsidP="00E14297">
      <w:pPr>
        <w:pStyle w:val="Listeavsnitt"/>
        <w:numPr>
          <w:ilvl w:val="0"/>
          <w:numId w:val="13"/>
        </w:numPr>
        <w:spacing w:line="360" w:lineRule="auto"/>
        <w:ind w:left="360"/>
        <w:rPr>
          <w:rFonts w:asciiTheme="minorHAnsi" w:hAnsiTheme="minorHAnsi" w:cstheme="minorHAnsi"/>
        </w:rPr>
      </w:pPr>
      <w:hyperlink r:id="rId37" w:history="1">
        <w:r w:rsidR="005F7C6F" w:rsidRPr="0074287B">
          <w:rPr>
            <w:rStyle w:val="Hyperkobling"/>
            <w:rFonts w:asciiTheme="minorHAnsi" w:hAnsiTheme="minorHAnsi" w:cstheme="minorHAnsi"/>
            <w:color w:val="auto"/>
          </w:rPr>
          <w:t>barnevakten.no</w:t>
        </w:r>
      </w:hyperlink>
      <w:r w:rsidR="005F7C6F" w:rsidRPr="0074287B">
        <w:rPr>
          <w:rFonts w:asciiTheme="minorHAnsi" w:hAnsiTheme="minorHAnsi" w:cstheme="minorHAnsi"/>
        </w:rPr>
        <w:t xml:space="preserve"> </w:t>
      </w:r>
    </w:p>
    <w:p w14:paraId="6CD9E285" w14:textId="77777777" w:rsidR="005F7C6F" w:rsidRPr="0074287B" w:rsidRDefault="00A85182" w:rsidP="00E14297">
      <w:pPr>
        <w:pStyle w:val="Listeavsnitt"/>
        <w:numPr>
          <w:ilvl w:val="0"/>
          <w:numId w:val="13"/>
        </w:numPr>
        <w:spacing w:line="360" w:lineRule="auto"/>
        <w:ind w:left="360"/>
        <w:rPr>
          <w:rFonts w:asciiTheme="minorHAnsi" w:hAnsiTheme="minorHAnsi" w:cstheme="minorHAnsi"/>
        </w:rPr>
      </w:pPr>
      <w:hyperlink r:id="rId38" w:history="1">
        <w:proofErr w:type="spellStart"/>
        <w:r w:rsidR="005F7C6F" w:rsidRPr="0074287B">
          <w:rPr>
            <w:rStyle w:val="Hyperkobling"/>
            <w:rFonts w:asciiTheme="minorHAnsi" w:hAnsiTheme="minorHAnsi" w:cstheme="minorHAnsi"/>
            <w:color w:val="auto"/>
          </w:rPr>
          <w:t>FFOs</w:t>
        </w:r>
        <w:proofErr w:type="spellEnd"/>
        <w:r w:rsidR="005F7C6F" w:rsidRPr="0074287B">
          <w:rPr>
            <w:rStyle w:val="Hyperkobling"/>
            <w:rFonts w:asciiTheme="minorHAnsi" w:hAnsiTheme="minorHAnsi" w:cstheme="minorHAnsi"/>
            <w:color w:val="auto"/>
          </w:rPr>
          <w:t xml:space="preserve"> retningslinjer for bruk av sosiale medier</w:t>
        </w:r>
      </w:hyperlink>
      <w:r w:rsidR="005F7C6F" w:rsidRPr="0074287B">
        <w:rPr>
          <w:rFonts w:asciiTheme="minorHAnsi" w:hAnsiTheme="minorHAnsi" w:cstheme="minorHAnsi"/>
        </w:rPr>
        <w:t xml:space="preserve">. </w:t>
      </w:r>
    </w:p>
    <w:p w14:paraId="7DD3F87B" w14:textId="77777777" w:rsidR="00794C61" w:rsidRPr="0074287B" w:rsidRDefault="00794C61" w:rsidP="001E4DB3">
      <w:pPr>
        <w:spacing w:line="360" w:lineRule="auto"/>
        <w:rPr>
          <w:rFonts w:asciiTheme="minorHAnsi" w:hAnsiTheme="minorHAnsi" w:cstheme="minorHAnsi"/>
        </w:rPr>
      </w:pPr>
    </w:p>
    <w:sectPr w:rsidR="00794C61" w:rsidRPr="0074287B" w:rsidSect="004E32D0">
      <w:footerReference w:type="even" r:id="rId39"/>
      <w:footerReference w:type="defaul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E220F" w14:textId="77777777" w:rsidR="00794C61" w:rsidRDefault="00794C61">
      <w:r>
        <w:separator/>
      </w:r>
    </w:p>
  </w:endnote>
  <w:endnote w:type="continuationSeparator" w:id="0">
    <w:p w14:paraId="32F4F212" w14:textId="77777777" w:rsidR="00794C61" w:rsidRDefault="0079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13550739"/>
      <w:docPartObj>
        <w:docPartGallery w:val="Page Numbers (Bottom of Page)"/>
        <w:docPartUnique/>
      </w:docPartObj>
    </w:sdtPr>
    <w:sdtEndPr>
      <w:rPr>
        <w:rStyle w:val="Sidetall"/>
      </w:rPr>
    </w:sdtEndPr>
    <w:sdtContent>
      <w:p w14:paraId="4BDC1A9A" w14:textId="77777777" w:rsidR="00794C61" w:rsidRDefault="00794C61" w:rsidP="00794C61">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5F5537F" w14:textId="77777777" w:rsidR="00794C61" w:rsidRDefault="00794C61" w:rsidP="00794C61">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867986797"/>
      <w:docPartObj>
        <w:docPartGallery w:val="Page Numbers (Bottom of Page)"/>
        <w:docPartUnique/>
      </w:docPartObj>
    </w:sdtPr>
    <w:sdtEndPr>
      <w:rPr>
        <w:rStyle w:val="Sidetall"/>
        <w:rFonts w:asciiTheme="minorHAnsi" w:hAnsiTheme="minorHAnsi"/>
        <w:sz w:val="20"/>
        <w:szCs w:val="20"/>
      </w:rPr>
    </w:sdtEndPr>
    <w:sdtContent>
      <w:p w14:paraId="3A0F509F" w14:textId="4E2C7B7E" w:rsidR="00794C61" w:rsidRPr="004E32D0" w:rsidRDefault="00794C61" w:rsidP="00794C61">
        <w:pPr>
          <w:pStyle w:val="Bunntekst"/>
          <w:framePr w:wrap="none" w:vAnchor="text" w:hAnchor="margin" w:xAlign="right" w:y="1"/>
          <w:rPr>
            <w:rStyle w:val="Sidetall"/>
            <w:rFonts w:asciiTheme="minorHAnsi" w:hAnsiTheme="minorHAnsi"/>
            <w:sz w:val="20"/>
            <w:szCs w:val="20"/>
          </w:rPr>
        </w:pPr>
        <w:r w:rsidRPr="004E32D0">
          <w:rPr>
            <w:rStyle w:val="Sidetall"/>
            <w:rFonts w:asciiTheme="minorHAnsi" w:hAnsiTheme="minorHAnsi"/>
            <w:sz w:val="20"/>
            <w:szCs w:val="20"/>
          </w:rPr>
          <w:fldChar w:fldCharType="begin"/>
        </w:r>
        <w:r w:rsidRPr="004E32D0">
          <w:rPr>
            <w:rStyle w:val="Sidetall"/>
            <w:rFonts w:asciiTheme="minorHAnsi" w:hAnsiTheme="minorHAnsi"/>
            <w:sz w:val="20"/>
            <w:szCs w:val="20"/>
          </w:rPr>
          <w:instrText xml:space="preserve"> PAGE </w:instrText>
        </w:r>
        <w:r w:rsidRPr="004E32D0">
          <w:rPr>
            <w:rStyle w:val="Sidetall"/>
            <w:rFonts w:asciiTheme="minorHAnsi" w:hAnsiTheme="minorHAnsi"/>
            <w:sz w:val="20"/>
            <w:szCs w:val="20"/>
          </w:rPr>
          <w:fldChar w:fldCharType="separate"/>
        </w:r>
        <w:r w:rsidR="00A85182">
          <w:rPr>
            <w:rStyle w:val="Sidetall"/>
            <w:rFonts w:asciiTheme="minorHAnsi" w:hAnsiTheme="minorHAnsi"/>
            <w:noProof/>
            <w:sz w:val="20"/>
            <w:szCs w:val="20"/>
          </w:rPr>
          <w:t>2</w:t>
        </w:r>
        <w:r w:rsidRPr="004E32D0">
          <w:rPr>
            <w:rStyle w:val="Sidetall"/>
            <w:rFonts w:asciiTheme="minorHAnsi" w:hAnsiTheme="minorHAnsi"/>
            <w:sz w:val="20"/>
            <w:szCs w:val="20"/>
          </w:rPr>
          <w:fldChar w:fldCharType="end"/>
        </w:r>
      </w:p>
    </w:sdtContent>
  </w:sdt>
  <w:p w14:paraId="7894C145" w14:textId="77777777" w:rsidR="00794C61" w:rsidRDefault="00794C61" w:rsidP="00794C61">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58EE" w14:textId="77777777" w:rsidR="00794C61" w:rsidRDefault="00794C61">
      <w:r>
        <w:separator/>
      </w:r>
    </w:p>
  </w:footnote>
  <w:footnote w:type="continuationSeparator" w:id="0">
    <w:p w14:paraId="260685A6" w14:textId="77777777" w:rsidR="00794C61" w:rsidRDefault="00794C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DE7"/>
    <w:multiLevelType w:val="hybridMultilevel"/>
    <w:tmpl w:val="FAF07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CB60E9"/>
    <w:multiLevelType w:val="hybridMultilevel"/>
    <w:tmpl w:val="5D2019A0"/>
    <w:lvl w:ilvl="0" w:tplc="0AFE1EC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303CAA"/>
    <w:multiLevelType w:val="hybridMultilevel"/>
    <w:tmpl w:val="E6F4D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F1946"/>
    <w:multiLevelType w:val="hybridMultilevel"/>
    <w:tmpl w:val="AE0EC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601330D"/>
    <w:multiLevelType w:val="multilevel"/>
    <w:tmpl w:val="39AE1FFE"/>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A8497B"/>
    <w:multiLevelType w:val="hybridMultilevel"/>
    <w:tmpl w:val="C7C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82112"/>
    <w:multiLevelType w:val="hybridMultilevel"/>
    <w:tmpl w:val="DBA27F2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85A0700"/>
    <w:multiLevelType w:val="hybridMultilevel"/>
    <w:tmpl w:val="9B241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A602425"/>
    <w:multiLevelType w:val="hybridMultilevel"/>
    <w:tmpl w:val="CA2EF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E597834"/>
    <w:multiLevelType w:val="hybridMultilevel"/>
    <w:tmpl w:val="34B8F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F2E573D"/>
    <w:multiLevelType w:val="hybridMultilevel"/>
    <w:tmpl w:val="179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D4A09"/>
    <w:multiLevelType w:val="multilevel"/>
    <w:tmpl w:val="7AB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218F9"/>
    <w:multiLevelType w:val="hybridMultilevel"/>
    <w:tmpl w:val="6144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1"/>
  </w:num>
  <w:num w:numId="4">
    <w:abstractNumId w:val="4"/>
  </w:num>
  <w:num w:numId="5">
    <w:abstractNumId w:val="7"/>
  </w:num>
  <w:num w:numId="6">
    <w:abstractNumId w:val="0"/>
  </w:num>
  <w:num w:numId="7">
    <w:abstractNumId w:val="1"/>
  </w:num>
  <w:num w:numId="8">
    <w:abstractNumId w:val="8"/>
  </w:num>
  <w:num w:numId="9">
    <w:abstractNumId w:val="3"/>
  </w:num>
  <w:num w:numId="10">
    <w:abstractNumId w:val="2"/>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6F"/>
    <w:rsid w:val="00076E3E"/>
    <w:rsid w:val="000C270E"/>
    <w:rsid w:val="001E4DB3"/>
    <w:rsid w:val="002B594C"/>
    <w:rsid w:val="002E4F39"/>
    <w:rsid w:val="002F52AF"/>
    <w:rsid w:val="003604B8"/>
    <w:rsid w:val="003F74A6"/>
    <w:rsid w:val="00423699"/>
    <w:rsid w:val="00450D6D"/>
    <w:rsid w:val="004E32D0"/>
    <w:rsid w:val="00577E7E"/>
    <w:rsid w:val="005839B6"/>
    <w:rsid w:val="005D7B62"/>
    <w:rsid w:val="005F7C6F"/>
    <w:rsid w:val="006A32D7"/>
    <w:rsid w:val="0074287B"/>
    <w:rsid w:val="00794C61"/>
    <w:rsid w:val="007B2BD1"/>
    <w:rsid w:val="007F7909"/>
    <w:rsid w:val="00866046"/>
    <w:rsid w:val="008713E3"/>
    <w:rsid w:val="00887B72"/>
    <w:rsid w:val="008A2D96"/>
    <w:rsid w:val="009C4B4D"/>
    <w:rsid w:val="009F0CE5"/>
    <w:rsid w:val="00A85182"/>
    <w:rsid w:val="00A85994"/>
    <w:rsid w:val="00BA1C0E"/>
    <w:rsid w:val="00C54CBF"/>
    <w:rsid w:val="00DB7A22"/>
    <w:rsid w:val="00DF079F"/>
    <w:rsid w:val="00E14297"/>
    <w:rsid w:val="00E83FD8"/>
    <w:rsid w:val="00FA592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6F"/>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1E4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4">
    <w:name w:val="heading 4"/>
    <w:basedOn w:val="Normal"/>
    <w:next w:val="Normal"/>
    <w:link w:val="Overskrift4Tegn"/>
    <w:uiPriority w:val="9"/>
    <w:unhideWhenUsed/>
    <w:qFormat/>
    <w:rsid w:val="005F7C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5F7C6F"/>
    <w:rPr>
      <w:rFonts w:asciiTheme="majorHAnsi" w:eastAsiaTheme="majorEastAsia" w:hAnsiTheme="majorHAnsi" w:cstheme="majorBidi"/>
      <w:i/>
      <w:iCs/>
      <w:color w:val="2F5496" w:themeColor="accent1" w:themeShade="BF"/>
      <w:lang w:eastAsia="nb-NO"/>
    </w:rPr>
  </w:style>
  <w:style w:type="paragraph" w:styleId="Normalweb">
    <w:name w:val="Normal (Web)"/>
    <w:basedOn w:val="Normal"/>
    <w:uiPriority w:val="99"/>
    <w:unhideWhenUsed/>
    <w:rsid w:val="005F7C6F"/>
    <w:pPr>
      <w:spacing w:before="100" w:beforeAutospacing="1" w:after="100" w:afterAutospacing="1"/>
    </w:pPr>
  </w:style>
  <w:style w:type="character" w:styleId="Hyperkobling">
    <w:name w:val="Hyperlink"/>
    <w:basedOn w:val="Standardskriftforavsnitt"/>
    <w:uiPriority w:val="99"/>
    <w:unhideWhenUsed/>
    <w:rsid w:val="005F7C6F"/>
    <w:rPr>
      <w:color w:val="0563C1" w:themeColor="hyperlink"/>
      <w:u w:val="single"/>
    </w:rPr>
  </w:style>
  <w:style w:type="paragraph" w:styleId="Listeavsnitt">
    <w:name w:val="List Paragraph"/>
    <w:basedOn w:val="Normal"/>
    <w:uiPriority w:val="34"/>
    <w:qFormat/>
    <w:rsid w:val="005F7C6F"/>
    <w:pPr>
      <w:ind w:left="720"/>
      <w:contextualSpacing/>
    </w:pPr>
  </w:style>
  <w:style w:type="character" w:customStyle="1" w:styleId="apple-converted-space">
    <w:name w:val="apple-converted-space"/>
    <w:basedOn w:val="Standardskriftforavsnitt"/>
    <w:rsid w:val="005F7C6F"/>
  </w:style>
  <w:style w:type="paragraph" w:customStyle="1" w:styleId="my-4">
    <w:name w:val="my-4"/>
    <w:basedOn w:val="Normal"/>
    <w:rsid w:val="005F7C6F"/>
    <w:pPr>
      <w:spacing w:before="100" w:beforeAutospacing="1" w:after="100" w:afterAutospacing="1"/>
    </w:pPr>
  </w:style>
  <w:style w:type="character" w:styleId="Sterk">
    <w:name w:val="Strong"/>
    <w:basedOn w:val="Standardskriftforavsnitt"/>
    <w:uiPriority w:val="22"/>
    <w:qFormat/>
    <w:rsid w:val="005F7C6F"/>
    <w:rPr>
      <w:b/>
      <w:bCs/>
    </w:rPr>
  </w:style>
  <w:style w:type="paragraph" w:styleId="Bunntekst">
    <w:name w:val="footer"/>
    <w:basedOn w:val="Normal"/>
    <w:link w:val="BunntekstTegn"/>
    <w:uiPriority w:val="99"/>
    <w:unhideWhenUsed/>
    <w:rsid w:val="005F7C6F"/>
    <w:pPr>
      <w:tabs>
        <w:tab w:val="center" w:pos="4536"/>
        <w:tab w:val="right" w:pos="9072"/>
      </w:tabs>
    </w:pPr>
  </w:style>
  <w:style w:type="character" w:customStyle="1" w:styleId="BunntekstTegn">
    <w:name w:val="Bunntekst Tegn"/>
    <w:basedOn w:val="Standardskriftforavsnitt"/>
    <w:link w:val="Bunntekst"/>
    <w:uiPriority w:val="99"/>
    <w:rsid w:val="005F7C6F"/>
    <w:rPr>
      <w:rFonts w:ascii="Times New Roman" w:eastAsia="Times New Roman" w:hAnsi="Times New Roman" w:cs="Times New Roman"/>
      <w:lang w:eastAsia="nb-NO"/>
    </w:rPr>
  </w:style>
  <w:style w:type="character" w:styleId="Sidetall">
    <w:name w:val="page number"/>
    <w:basedOn w:val="Standardskriftforavsnitt"/>
    <w:uiPriority w:val="99"/>
    <w:semiHidden/>
    <w:unhideWhenUsed/>
    <w:rsid w:val="005F7C6F"/>
  </w:style>
  <w:style w:type="paragraph" w:customStyle="1" w:styleId="font-light">
    <w:name w:val="font-light"/>
    <w:basedOn w:val="Normal"/>
    <w:rsid w:val="005F7C6F"/>
    <w:pPr>
      <w:spacing w:before="100" w:beforeAutospacing="1" w:after="100" w:afterAutospacing="1"/>
    </w:pPr>
  </w:style>
  <w:style w:type="paragraph" w:customStyle="1" w:styleId="font-bold">
    <w:name w:val="font-bold"/>
    <w:basedOn w:val="Normal"/>
    <w:rsid w:val="005F7C6F"/>
    <w:pPr>
      <w:spacing w:before="100" w:beforeAutospacing="1" w:after="100" w:afterAutospacing="1"/>
    </w:pPr>
  </w:style>
  <w:style w:type="character" w:styleId="Fulgthyperkobling">
    <w:name w:val="FollowedHyperlink"/>
    <w:basedOn w:val="Standardskriftforavsnitt"/>
    <w:uiPriority w:val="99"/>
    <w:semiHidden/>
    <w:unhideWhenUsed/>
    <w:rsid w:val="005F7C6F"/>
    <w:rPr>
      <w:color w:val="954F72" w:themeColor="followedHyperlink"/>
      <w:u w:val="single"/>
    </w:rPr>
  </w:style>
  <w:style w:type="character" w:customStyle="1" w:styleId="Ulstomtale1">
    <w:name w:val="Uløst omtale1"/>
    <w:basedOn w:val="Standardskriftforavsnitt"/>
    <w:uiPriority w:val="99"/>
    <w:semiHidden/>
    <w:unhideWhenUsed/>
    <w:rsid w:val="00DF079F"/>
    <w:rPr>
      <w:color w:val="605E5C"/>
      <w:shd w:val="clear" w:color="auto" w:fill="E1DFDD"/>
    </w:rPr>
  </w:style>
  <w:style w:type="paragraph" w:styleId="Tittel">
    <w:name w:val="Title"/>
    <w:basedOn w:val="Normal"/>
    <w:next w:val="Normal"/>
    <w:link w:val="TittelTegn"/>
    <w:uiPriority w:val="10"/>
    <w:qFormat/>
    <w:rsid w:val="0086604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66046"/>
    <w:rPr>
      <w:rFonts w:asciiTheme="majorHAnsi" w:eastAsiaTheme="majorEastAsia" w:hAnsiTheme="majorHAnsi" w:cstheme="majorBidi"/>
      <w:spacing w:val="-10"/>
      <w:kern w:val="28"/>
      <w:sz w:val="56"/>
      <w:szCs w:val="56"/>
      <w:lang w:eastAsia="nb-NO"/>
    </w:rPr>
  </w:style>
  <w:style w:type="character" w:customStyle="1" w:styleId="UnresolvedMention">
    <w:name w:val="Unresolved Mention"/>
    <w:basedOn w:val="Standardskriftforavsnitt"/>
    <w:uiPriority w:val="99"/>
    <w:semiHidden/>
    <w:unhideWhenUsed/>
    <w:rsid w:val="007B2BD1"/>
    <w:rPr>
      <w:color w:val="605E5C"/>
      <w:shd w:val="clear" w:color="auto" w:fill="E1DFDD"/>
    </w:rPr>
  </w:style>
  <w:style w:type="character" w:customStyle="1" w:styleId="Overskrift1Tegn">
    <w:name w:val="Overskrift 1 Tegn"/>
    <w:basedOn w:val="Standardskriftforavsnitt"/>
    <w:link w:val="Overskrift1"/>
    <w:uiPriority w:val="9"/>
    <w:rsid w:val="001E4DB3"/>
    <w:rPr>
      <w:rFonts w:asciiTheme="majorHAnsi" w:eastAsiaTheme="majorEastAsia" w:hAnsiTheme="majorHAnsi" w:cstheme="majorBidi"/>
      <w:color w:val="2F5496" w:themeColor="accent1" w:themeShade="BF"/>
      <w:sz w:val="32"/>
      <w:szCs w:val="32"/>
      <w:lang w:eastAsia="nb-NO"/>
    </w:rPr>
  </w:style>
  <w:style w:type="paragraph" w:styleId="Overskriftforinnholdsfortegnelse">
    <w:name w:val="TOC Heading"/>
    <w:basedOn w:val="Overskrift1"/>
    <w:next w:val="Normal"/>
    <w:uiPriority w:val="39"/>
    <w:unhideWhenUsed/>
    <w:qFormat/>
    <w:rsid w:val="001E4DB3"/>
    <w:pPr>
      <w:spacing w:before="480" w:line="276" w:lineRule="auto"/>
      <w:outlineLvl w:val="9"/>
    </w:pPr>
    <w:rPr>
      <w:b/>
      <w:bCs/>
      <w:sz w:val="28"/>
      <w:szCs w:val="28"/>
    </w:rPr>
  </w:style>
  <w:style w:type="paragraph" w:styleId="INNH1">
    <w:name w:val="toc 1"/>
    <w:basedOn w:val="Normal"/>
    <w:next w:val="Normal"/>
    <w:autoRedefine/>
    <w:uiPriority w:val="39"/>
    <w:unhideWhenUsed/>
    <w:rsid w:val="001E4DB3"/>
    <w:pPr>
      <w:spacing w:before="120"/>
    </w:pPr>
    <w:rPr>
      <w:rFonts w:asciiTheme="minorHAnsi" w:hAnsiTheme="minorHAnsi"/>
      <w:b/>
      <w:sz w:val="22"/>
      <w:szCs w:val="22"/>
    </w:rPr>
  </w:style>
  <w:style w:type="paragraph" w:styleId="INNH2">
    <w:name w:val="toc 2"/>
    <w:basedOn w:val="Normal"/>
    <w:next w:val="Normal"/>
    <w:autoRedefine/>
    <w:uiPriority w:val="39"/>
    <w:unhideWhenUsed/>
    <w:rsid w:val="001E4DB3"/>
    <w:pPr>
      <w:ind w:left="240"/>
    </w:pPr>
    <w:rPr>
      <w:rFonts w:asciiTheme="minorHAnsi" w:hAnsiTheme="minorHAnsi"/>
      <w:i/>
      <w:sz w:val="22"/>
      <w:szCs w:val="22"/>
    </w:rPr>
  </w:style>
  <w:style w:type="paragraph" w:styleId="INNH3">
    <w:name w:val="toc 3"/>
    <w:basedOn w:val="Normal"/>
    <w:next w:val="Normal"/>
    <w:autoRedefine/>
    <w:uiPriority w:val="39"/>
    <w:unhideWhenUsed/>
    <w:rsid w:val="001E4DB3"/>
    <w:pPr>
      <w:ind w:left="480"/>
    </w:pPr>
    <w:rPr>
      <w:rFonts w:asciiTheme="minorHAnsi" w:hAnsiTheme="minorHAnsi"/>
      <w:sz w:val="22"/>
      <w:szCs w:val="22"/>
    </w:rPr>
  </w:style>
  <w:style w:type="paragraph" w:styleId="INNH4">
    <w:name w:val="toc 4"/>
    <w:basedOn w:val="Normal"/>
    <w:next w:val="Normal"/>
    <w:autoRedefine/>
    <w:uiPriority w:val="39"/>
    <w:unhideWhenUsed/>
    <w:rsid w:val="001E4DB3"/>
    <w:pPr>
      <w:ind w:left="720"/>
    </w:pPr>
    <w:rPr>
      <w:rFonts w:asciiTheme="minorHAnsi" w:hAnsiTheme="minorHAnsi"/>
      <w:sz w:val="20"/>
      <w:szCs w:val="20"/>
    </w:rPr>
  </w:style>
  <w:style w:type="paragraph" w:styleId="INNH5">
    <w:name w:val="toc 5"/>
    <w:basedOn w:val="Normal"/>
    <w:next w:val="Normal"/>
    <w:autoRedefine/>
    <w:uiPriority w:val="39"/>
    <w:unhideWhenUsed/>
    <w:rsid w:val="001E4DB3"/>
    <w:pPr>
      <w:ind w:left="960"/>
    </w:pPr>
    <w:rPr>
      <w:rFonts w:asciiTheme="minorHAnsi" w:hAnsiTheme="minorHAnsi"/>
      <w:sz w:val="20"/>
      <w:szCs w:val="20"/>
    </w:rPr>
  </w:style>
  <w:style w:type="paragraph" w:styleId="INNH6">
    <w:name w:val="toc 6"/>
    <w:basedOn w:val="Normal"/>
    <w:next w:val="Normal"/>
    <w:autoRedefine/>
    <w:uiPriority w:val="39"/>
    <w:unhideWhenUsed/>
    <w:rsid w:val="001E4DB3"/>
    <w:pPr>
      <w:ind w:left="1200"/>
    </w:pPr>
    <w:rPr>
      <w:rFonts w:asciiTheme="minorHAnsi" w:hAnsiTheme="minorHAnsi"/>
      <w:sz w:val="20"/>
      <w:szCs w:val="20"/>
    </w:rPr>
  </w:style>
  <w:style w:type="paragraph" w:styleId="INNH7">
    <w:name w:val="toc 7"/>
    <w:basedOn w:val="Normal"/>
    <w:next w:val="Normal"/>
    <w:autoRedefine/>
    <w:uiPriority w:val="39"/>
    <w:unhideWhenUsed/>
    <w:rsid w:val="001E4DB3"/>
    <w:pPr>
      <w:ind w:left="1440"/>
    </w:pPr>
    <w:rPr>
      <w:rFonts w:asciiTheme="minorHAnsi" w:hAnsiTheme="minorHAnsi"/>
      <w:sz w:val="20"/>
      <w:szCs w:val="20"/>
    </w:rPr>
  </w:style>
  <w:style w:type="paragraph" w:styleId="INNH8">
    <w:name w:val="toc 8"/>
    <w:basedOn w:val="Normal"/>
    <w:next w:val="Normal"/>
    <w:autoRedefine/>
    <w:uiPriority w:val="39"/>
    <w:unhideWhenUsed/>
    <w:rsid w:val="001E4DB3"/>
    <w:pPr>
      <w:ind w:left="1680"/>
    </w:pPr>
    <w:rPr>
      <w:rFonts w:asciiTheme="minorHAnsi" w:hAnsiTheme="minorHAnsi"/>
      <w:sz w:val="20"/>
      <w:szCs w:val="20"/>
    </w:rPr>
  </w:style>
  <w:style w:type="paragraph" w:styleId="INNH9">
    <w:name w:val="toc 9"/>
    <w:basedOn w:val="Normal"/>
    <w:next w:val="Normal"/>
    <w:autoRedefine/>
    <w:uiPriority w:val="39"/>
    <w:unhideWhenUsed/>
    <w:rsid w:val="001E4DB3"/>
    <w:pPr>
      <w:ind w:left="1920"/>
    </w:pPr>
    <w:rPr>
      <w:rFonts w:asciiTheme="minorHAnsi" w:hAnsiTheme="minorHAnsi"/>
      <w:sz w:val="20"/>
      <w:szCs w:val="20"/>
    </w:rPr>
  </w:style>
  <w:style w:type="paragraph" w:styleId="Bobletekst">
    <w:name w:val="Balloon Text"/>
    <w:basedOn w:val="Normal"/>
    <w:link w:val="BobletekstTegn"/>
    <w:uiPriority w:val="99"/>
    <w:semiHidden/>
    <w:unhideWhenUsed/>
    <w:rsid w:val="00E1429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14297"/>
    <w:rPr>
      <w:rFonts w:ascii="Lucida Grande" w:eastAsia="Times New Roman" w:hAnsi="Lucida Grande" w:cs="Lucida Grande"/>
      <w:sz w:val="18"/>
      <w:szCs w:val="18"/>
      <w:lang w:eastAsia="nb-NO"/>
    </w:rPr>
  </w:style>
  <w:style w:type="paragraph" w:styleId="Topptekst">
    <w:name w:val="header"/>
    <w:basedOn w:val="Normal"/>
    <w:link w:val="TopptekstTegn"/>
    <w:uiPriority w:val="99"/>
    <w:unhideWhenUsed/>
    <w:rsid w:val="004E32D0"/>
    <w:pPr>
      <w:tabs>
        <w:tab w:val="center" w:pos="4536"/>
        <w:tab w:val="right" w:pos="9072"/>
      </w:tabs>
    </w:pPr>
  </w:style>
  <w:style w:type="character" w:customStyle="1" w:styleId="TopptekstTegn">
    <w:name w:val="Topptekst Tegn"/>
    <w:basedOn w:val="Standardskriftforavsnitt"/>
    <w:link w:val="Topptekst"/>
    <w:uiPriority w:val="99"/>
    <w:rsid w:val="004E32D0"/>
    <w:rPr>
      <w:rFonts w:ascii="Times New Roman" w:eastAsia="Times New Roman" w:hAnsi="Times New Roman" w:cs="Times New Roman"/>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6F"/>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1E4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4">
    <w:name w:val="heading 4"/>
    <w:basedOn w:val="Normal"/>
    <w:next w:val="Normal"/>
    <w:link w:val="Overskrift4Tegn"/>
    <w:uiPriority w:val="9"/>
    <w:unhideWhenUsed/>
    <w:qFormat/>
    <w:rsid w:val="005F7C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5F7C6F"/>
    <w:rPr>
      <w:rFonts w:asciiTheme="majorHAnsi" w:eastAsiaTheme="majorEastAsia" w:hAnsiTheme="majorHAnsi" w:cstheme="majorBidi"/>
      <w:i/>
      <w:iCs/>
      <w:color w:val="2F5496" w:themeColor="accent1" w:themeShade="BF"/>
      <w:lang w:eastAsia="nb-NO"/>
    </w:rPr>
  </w:style>
  <w:style w:type="paragraph" w:styleId="Normalweb">
    <w:name w:val="Normal (Web)"/>
    <w:basedOn w:val="Normal"/>
    <w:uiPriority w:val="99"/>
    <w:unhideWhenUsed/>
    <w:rsid w:val="005F7C6F"/>
    <w:pPr>
      <w:spacing w:before="100" w:beforeAutospacing="1" w:after="100" w:afterAutospacing="1"/>
    </w:pPr>
  </w:style>
  <w:style w:type="character" w:styleId="Hyperkobling">
    <w:name w:val="Hyperlink"/>
    <w:basedOn w:val="Standardskriftforavsnitt"/>
    <w:uiPriority w:val="99"/>
    <w:unhideWhenUsed/>
    <w:rsid w:val="005F7C6F"/>
    <w:rPr>
      <w:color w:val="0563C1" w:themeColor="hyperlink"/>
      <w:u w:val="single"/>
    </w:rPr>
  </w:style>
  <w:style w:type="paragraph" w:styleId="Listeavsnitt">
    <w:name w:val="List Paragraph"/>
    <w:basedOn w:val="Normal"/>
    <w:uiPriority w:val="34"/>
    <w:qFormat/>
    <w:rsid w:val="005F7C6F"/>
    <w:pPr>
      <w:ind w:left="720"/>
      <w:contextualSpacing/>
    </w:pPr>
  </w:style>
  <w:style w:type="character" w:customStyle="1" w:styleId="apple-converted-space">
    <w:name w:val="apple-converted-space"/>
    <w:basedOn w:val="Standardskriftforavsnitt"/>
    <w:rsid w:val="005F7C6F"/>
  </w:style>
  <w:style w:type="paragraph" w:customStyle="1" w:styleId="my-4">
    <w:name w:val="my-4"/>
    <w:basedOn w:val="Normal"/>
    <w:rsid w:val="005F7C6F"/>
    <w:pPr>
      <w:spacing w:before="100" w:beforeAutospacing="1" w:after="100" w:afterAutospacing="1"/>
    </w:pPr>
  </w:style>
  <w:style w:type="character" w:styleId="Sterk">
    <w:name w:val="Strong"/>
    <w:basedOn w:val="Standardskriftforavsnitt"/>
    <w:uiPriority w:val="22"/>
    <w:qFormat/>
    <w:rsid w:val="005F7C6F"/>
    <w:rPr>
      <w:b/>
      <w:bCs/>
    </w:rPr>
  </w:style>
  <w:style w:type="paragraph" w:styleId="Bunntekst">
    <w:name w:val="footer"/>
    <w:basedOn w:val="Normal"/>
    <w:link w:val="BunntekstTegn"/>
    <w:uiPriority w:val="99"/>
    <w:unhideWhenUsed/>
    <w:rsid w:val="005F7C6F"/>
    <w:pPr>
      <w:tabs>
        <w:tab w:val="center" w:pos="4536"/>
        <w:tab w:val="right" w:pos="9072"/>
      </w:tabs>
    </w:pPr>
  </w:style>
  <w:style w:type="character" w:customStyle="1" w:styleId="BunntekstTegn">
    <w:name w:val="Bunntekst Tegn"/>
    <w:basedOn w:val="Standardskriftforavsnitt"/>
    <w:link w:val="Bunntekst"/>
    <w:uiPriority w:val="99"/>
    <w:rsid w:val="005F7C6F"/>
    <w:rPr>
      <w:rFonts w:ascii="Times New Roman" w:eastAsia="Times New Roman" w:hAnsi="Times New Roman" w:cs="Times New Roman"/>
      <w:lang w:eastAsia="nb-NO"/>
    </w:rPr>
  </w:style>
  <w:style w:type="character" w:styleId="Sidetall">
    <w:name w:val="page number"/>
    <w:basedOn w:val="Standardskriftforavsnitt"/>
    <w:uiPriority w:val="99"/>
    <w:semiHidden/>
    <w:unhideWhenUsed/>
    <w:rsid w:val="005F7C6F"/>
  </w:style>
  <w:style w:type="paragraph" w:customStyle="1" w:styleId="font-light">
    <w:name w:val="font-light"/>
    <w:basedOn w:val="Normal"/>
    <w:rsid w:val="005F7C6F"/>
    <w:pPr>
      <w:spacing w:before="100" w:beforeAutospacing="1" w:after="100" w:afterAutospacing="1"/>
    </w:pPr>
  </w:style>
  <w:style w:type="paragraph" w:customStyle="1" w:styleId="font-bold">
    <w:name w:val="font-bold"/>
    <w:basedOn w:val="Normal"/>
    <w:rsid w:val="005F7C6F"/>
    <w:pPr>
      <w:spacing w:before="100" w:beforeAutospacing="1" w:after="100" w:afterAutospacing="1"/>
    </w:pPr>
  </w:style>
  <w:style w:type="character" w:styleId="Fulgthyperkobling">
    <w:name w:val="FollowedHyperlink"/>
    <w:basedOn w:val="Standardskriftforavsnitt"/>
    <w:uiPriority w:val="99"/>
    <w:semiHidden/>
    <w:unhideWhenUsed/>
    <w:rsid w:val="005F7C6F"/>
    <w:rPr>
      <w:color w:val="954F72" w:themeColor="followedHyperlink"/>
      <w:u w:val="single"/>
    </w:rPr>
  </w:style>
  <w:style w:type="character" w:customStyle="1" w:styleId="Ulstomtale1">
    <w:name w:val="Uløst omtale1"/>
    <w:basedOn w:val="Standardskriftforavsnitt"/>
    <w:uiPriority w:val="99"/>
    <w:semiHidden/>
    <w:unhideWhenUsed/>
    <w:rsid w:val="00DF079F"/>
    <w:rPr>
      <w:color w:val="605E5C"/>
      <w:shd w:val="clear" w:color="auto" w:fill="E1DFDD"/>
    </w:rPr>
  </w:style>
  <w:style w:type="paragraph" w:styleId="Tittel">
    <w:name w:val="Title"/>
    <w:basedOn w:val="Normal"/>
    <w:next w:val="Normal"/>
    <w:link w:val="TittelTegn"/>
    <w:uiPriority w:val="10"/>
    <w:qFormat/>
    <w:rsid w:val="0086604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66046"/>
    <w:rPr>
      <w:rFonts w:asciiTheme="majorHAnsi" w:eastAsiaTheme="majorEastAsia" w:hAnsiTheme="majorHAnsi" w:cstheme="majorBidi"/>
      <w:spacing w:val="-10"/>
      <w:kern w:val="28"/>
      <w:sz w:val="56"/>
      <w:szCs w:val="56"/>
      <w:lang w:eastAsia="nb-NO"/>
    </w:rPr>
  </w:style>
  <w:style w:type="character" w:customStyle="1" w:styleId="UnresolvedMention">
    <w:name w:val="Unresolved Mention"/>
    <w:basedOn w:val="Standardskriftforavsnitt"/>
    <w:uiPriority w:val="99"/>
    <w:semiHidden/>
    <w:unhideWhenUsed/>
    <w:rsid w:val="007B2BD1"/>
    <w:rPr>
      <w:color w:val="605E5C"/>
      <w:shd w:val="clear" w:color="auto" w:fill="E1DFDD"/>
    </w:rPr>
  </w:style>
  <w:style w:type="character" w:customStyle="1" w:styleId="Overskrift1Tegn">
    <w:name w:val="Overskrift 1 Tegn"/>
    <w:basedOn w:val="Standardskriftforavsnitt"/>
    <w:link w:val="Overskrift1"/>
    <w:uiPriority w:val="9"/>
    <w:rsid w:val="001E4DB3"/>
    <w:rPr>
      <w:rFonts w:asciiTheme="majorHAnsi" w:eastAsiaTheme="majorEastAsia" w:hAnsiTheme="majorHAnsi" w:cstheme="majorBidi"/>
      <w:color w:val="2F5496" w:themeColor="accent1" w:themeShade="BF"/>
      <w:sz w:val="32"/>
      <w:szCs w:val="32"/>
      <w:lang w:eastAsia="nb-NO"/>
    </w:rPr>
  </w:style>
  <w:style w:type="paragraph" w:styleId="Overskriftforinnholdsfortegnelse">
    <w:name w:val="TOC Heading"/>
    <w:basedOn w:val="Overskrift1"/>
    <w:next w:val="Normal"/>
    <w:uiPriority w:val="39"/>
    <w:unhideWhenUsed/>
    <w:qFormat/>
    <w:rsid w:val="001E4DB3"/>
    <w:pPr>
      <w:spacing w:before="480" w:line="276" w:lineRule="auto"/>
      <w:outlineLvl w:val="9"/>
    </w:pPr>
    <w:rPr>
      <w:b/>
      <w:bCs/>
      <w:sz w:val="28"/>
      <w:szCs w:val="28"/>
    </w:rPr>
  </w:style>
  <w:style w:type="paragraph" w:styleId="INNH1">
    <w:name w:val="toc 1"/>
    <w:basedOn w:val="Normal"/>
    <w:next w:val="Normal"/>
    <w:autoRedefine/>
    <w:uiPriority w:val="39"/>
    <w:unhideWhenUsed/>
    <w:rsid w:val="001E4DB3"/>
    <w:pPr>
      <w:spacing w:before="120"/>
    </w:pPr>
    <w:rPr>
      <w:rFonts w:asciiTheme="minorHAnsi" w:hAnsiTheme="minorHAnsi"/>
      <w:b/>
      <w:sz w:val="22"/>
      <w:szCs w:val="22"/>
    </w:rPr>
  </w:style>
  <w:style w:type="paragraph" w:styleId="INNH2">
    <w:name w:val="toc 2"/>
    <w:basedOn w:val="Normal"/>
    <w:next w:val="Normal"/>
    <w:autoRedefine/>
    <w:uiPriority w:val="39"/>
    <w:unhideWhenUsed/>
    <w:rsid w:val="001E4DB3"/>
    <w:pPr>
      <w:ind w:left="240"/>
    </w:pPr>
    <w:rPr>
      <w:rFonts w:asciiTheme="minorHAnsi" w:hAnsiTheme="minorHAnsi"/>
      <w:i/>
      <w:sz w:val="22"/>
      <w:szCs w:val="22"/>
    </w:rPr>
  </w:style>
  <w:style w:type="paragraph" w:styleId="INNH3">
    <w:name w:val="toc 3"/>
    <w:basedOn w:val="Normal"/>
    <w:next w:val="Normal"/>
    <w:autoRedefine/>
    <w:uiPriority w:val="39"/>
    <w:unhideWhenUsed/>
    <w:rsid w:val="001E4DB3"/>
    <w:pPr>
      <w:ind w:left="480"/>
    </w:pPr>
    <w:rPr>
      <w:rFonts w:asciiTheme="minorHAnsi" w:hAnsiTheme="minorHAnsi"/>
      <w:sz w:val="22"/>
      <w:szCs w:val="22"/>
    </w:rPr>
  </w:style>
  <w:style w:type="paragraph" w:styleId="INNH4">
    <w:name w:val="toc 4"/>
    <w:basedOn w:val="Normal"/>
    <w:next w:val="Normal"/>
    <w:autoRedefine/>
    <w:uiPriority w:val="39"/>
    <w:unhideWhenUsed/>
    <w:rsid w:val="001E4DB3"/>
    <w:pPr>
      <w:ind w:left="720"/>
    </w:pPr>
    <w:rPr>
      <w:rFonts w:asciiTheme="minorHAnsi" w:hAnsiTheme="minorHAnsi"/>
      <w:sz w:val="20"/>
      <w:szCs w:val="20"/>
    </w:rPr>
  </w:style>
  <w:style w:type="paragraph" w:styleId="INNH5">
    <w:name w:val="toc 5"/>
    <w:basedOn w:val="Normal"/>
    <w:next w:val="Normal"/>
    <w:autoRedefine/>
    <w:uiPriority w:val="39"/>
    <w:unhideWhenUsed/>
    <w:rsid w:val="001E4DB3"/>
    <w:pPr>
      <w:ind w:left="960"/>
    </w:pPr>
    <w:rPr>
      <w:rFonts w:asciiTheme="minorHAnsi" w:hAnsiTheme="minorHAnsi"/>
      <w:sz w:val="20"/>
      <w:szCs w:val="20"/>
    </w:rPr>
  </w:style>
  <w:style w:type="paragraph" w:styleId="INNH6">
    <w:name w:val="toc 6"/>
    <w:basedOn w:val="Normal"/>
    <w:next w:val="Normal"/>
    <w:autoRedefine/>
    <w:uiPriority w:val="39"/>
    <w:unhideWhenUsed/>
    <w:rsid w:val="001E4DB3"/>
    <w:pPr>
      <w:ind w:left="1200"/>
    </w:pPr>
    <w:rPr>
      <w:rFonts w:asciiTheme="minorHAnsi" w:hAnsiTheme="minorHAnsi"/>
      <w:sz w:val="20"/>
      <w:szCs w:val="20"/>
    </w:rPr>
  </w:style>
  <w:style w:type="paragraph" w:styleId="INNH7">
    <w:name w:val="toc 7"/>
    <w:basedOn w:val="Normal"/>
    <w:next w:val="Normal"/>
    <w:autoRedefine/>
    <w:uiPriority w:val="39"/>
    <w:unhideWhenUsed/>
    <w:rsid w:val="001E4DB3"/>
    <w:pPr>
      <w:ind w:left="1440"/>
    </w:pPr>
    <w:rPr>
      <w:rFonts w:asciiTheme="minorHAnsi" w:hAnsiTheme="minorHAnsi"/>
      <w:sz w:val="20"/>
      <w:szCs w:val="20"/>
    </w:rPr>
  </w:style>
  <w:style w:type="paragraph" w:styleId="INNH8">
    <w:name w:val="toc 8"/>
    <w:basedOn w:val="Normal"/>
    <w:next w:val="Normal"/>
    <w:autoRedefine/>
    <w:uiPriority w:val="39"/>
    <w:unhideWhenUsed/>
    <w:rsid w:val="001E4DB3"/>
    <w:pPr>
      <w:ind w:left="1680"/>
    </w:pPr>
    <w:rPr>
      <w:rFonts w:asciiTheme="minorHAnsi" w:hAnsiTheme="minorHAnsi"/>
      <w:sz w:val="20"/>
      <w:szCs w:val="20"/>
    </w:rPr>
  </w:style>
  <w:style w:type="paragraph" w:styleId="INNH9">
    <w:name w:val="toc 9"/>
    <w:basedOn w:val="Normal"/>
    <w:next w:val="Normal"/>
    <w:autoRedefine/>
    <w:uiPriority w:val="39"/>
    <w:unhideWhenUsed/>
    <w:rsid w:val="001E4DB3"/>
    <w:pPr>
      <w:ind w:left="1920"/>
    </w:pPr>
    <w:rPr>
      <w:rFonts w:asciiTheme="minorHAnsi" w:hAnsiTheme="minorHAnsi"/>
      <w:sz w:val="20"/>
      <w:szCs w:val="20"/>
    </w:rPr>
  </w:style>
  <w:style w:type="paragraph" w:styleId="Bobletekst">
    <w:name w:val="Balloon Text"/>
    <w:basedOn w:val="Normal"/>
    <w:link w:val="BobletekstTegn"/>
    <w:uiPriority w:val="99"/>
    <w:semiHidden/>
    <w:unhideWhenUsed/>
    <w:rsid w:val="00E1429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14297"/>
    <w:rPr>
      <w:rFonts w:ascii="Lucida Grande" w:eastAsia="Times New Roman" w:hAnsi="Lucida Grande" w:cs="Lucida Grande"/>
      <w:sz w:val="18"/>
      <w:szCs w:val="18"/>
      <w:lang w:eastAsia="nb-NO"/>
    </w:rPr>
  </w:style>
  <w:style w:type="paragraph" w:styleId="Topptekst">
    <w:name w:val="header"/>
    <w:basedOn w:val="Normal"/>
    <w:link w:val="TopptekstTegn"/>
    <w:uiPriority w:val="99"/>
    <w:unhideWhenUsed/>
    <w:rsid w:val="004E32D0"/>
    <w:pPr>
      <w:tabs>
        <w:tab w:val="center" w:pos="4536"/>
        <w:tab w:val="right" w:pos="9072"/>
      </w:tabs>
    </w:pPr>
  </w:style>
  <w:style w:type="character" w:customStyle="1" w:styleId="TopptekstTegn">
    <w:name w:val="Topptekst Tegn"/>
    <w:basedOn w:val="Standardskriftforavsnitt"/>
    <w:link w:val="Topptekst"/>
    <w:uiPriority w:val="99"/>
    <w:rsid w:val="004E32D0"/>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C:\Users\odaoftung\Documents\OH-BOKA\Mal%20for%20beredskapsplan" TargetMode="External"/><Relationship Id="rId21" Type="http://schemas.openxmlformats.org/officeDocument/2006/relationships/hyperlink" Target="file:///C:\Users\odaoftung\Documents\OH-BOKA\kriser%20og%20kriseha&#778;ndtering" TargetMode="External"/><Relationship Id="rId22" Type="http://schemas.openxmlformats.org/officeDocument/2006/relationships/hyperlink" Target="https://www.ffo.no/organisasjonen/retningslinjer-for-bruk-av-sosiale-medier/" TargetMode="External"/><Relationship Id="rId23" Type="http://schemas.openxmlformats.org/officeDocument/2006/relationships/hyperlink" Target="https://ungefunksjonshemmede.no/personvernerklaering-for-unge-funksjonshemmede/" TargetMode="External"/><Relationship Id="rId24" Type="http://schemas.openxmlformats.org/officeDocument/2006/relationships/hyperlink" Target="https://www.frivillighetnorge.no/verktoy/ha-det-formelle-i-orden/personvern-og-gdpr-1/" TargetMode="External"/><Relationship Id="rId25" Type="http://schemas.openxmlformats.org/officeDocument/2006/relationships/hyperlink" Target="https://s3.eu-west-1.amazonaws.com/frivillighet-norge/pdf/PersonvernwebA4V7.pdf?mtime=20191217083316" TargetMode="External"/><Relationship Id="rId26" Type="http://schemas.openxmlformats.org/officeDocument/2006/relationships/hyperlink" Target="file:///C:\Users\odaoftung\Downloads\kartleggingsskjema-v1.xlsx" TargetMode="External"/><Relationship Id="rId27" Type="http://schemas.openxmlformats.org/officeDocument/2006/relationships/hyperlink" Target="https://frivillighetnorge.no/?module=Files&amp;action=File.getFile&amp;id=1853" TargetMode="External"/><Relationship Id="rId28" Type="http://schemas.openxmlformats.org/officeDocument/2006/relationships/hyperlink" Target="https://www.lnu.no/wp-content/uploads/2019/02/2018-09-03-personvernrutiner-i-lnu-versjon-til-nett.pdf" TargetMode="External"/><Relationship Id="rId29" Type="http://schemas.openxmlformats.org/officeDocument/2006/relationships/hyperlink" Target="https://www.datatilsynet.no"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frivillighetnorge.no/?module=Files&amp;action=File.getFile&amp;id=1854" TargetMode="External"/><Relationship Id="rId31" Type="http://schemas.openxmlformats.org/officeDocument/2006/relationships/hyperlink" Target="https://trygg.lnu.no/organisasjonsutvikling" TargetMode="External"/><Relationship Id="rId32" Type="http://schemas.openxmlformats.org/officeDocument/2006/relationships/hyperlink" Target="file:///C:\Users\odaoftung\Downloads\LNUBeredskapsplan.doc"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www.ung.no/sorg/2605_Krise:_Hva_skjer_og_hva_gj&#248;r_du.html" TargetMode="External"/><Relationship Id="rId34" Type="http://schemas.openxmlformats.org/officeDocument/2006/relationships/hyperlink" Target="https://www.dubestemmer.no" TargetMode="External"/><Relationship Id="rId35" Type="http://schemas.openxmlformats.org/officeDocument/2006/relationships/hyperlink" Target="https://nettvett.no/veiledninger/" TargetMode="External"/><Relationship Id="rId36" Type="http://schemas.openxmlformats.org/officeDocument/2006/relationships/hyperlink" Target="https://slettmeg.no/"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ungefunksjonshemmede.no/personvernerklaering-for-unge-funksjonshemmede/" TargetMode="External"/><Relationship Id="rId14" Type="http://schemas.openxmlformats.org/officeDocument/2006/relationships/hyperlink" Target="https://www.frivillighetnorge.no/verktoy/ha-det-formelle-i-orden/personvern-og-gdpr-1/" TargetMode="External"/><Relationship Id="rId15" Type="http://schemas.openxmlformats.org/officeDocument/2006/relationships/hyperlink" Target="https://s3.eu-west-1.amazonaws.com/frivillighet-norge/pdf/PersonvernwebA4V7.pdf?mtime=20191217083316" TargetMode="External"/><Relationship Id="rId16" Type="http://schemas.openxmlformats.org/officeDocument/2006/relationships/hyperlink" Target="https://www.datatilsynet.no/rettigheter-og-plikter/personvernprinsippene/" TargetMode="External"/><Relationship Id="rId17" Type="http://schemas.openxmlformats.org/officeDocument/2006/relationships/hyperlink" Target="https://www.frivillighetnorge.no/verktoy/ha-det-formelle-i-orden/personvern-og-gdpr-1/grunnleggende-begreper-i-arbeidet-med-personvern/)" TargetMode="External"/><Relationship Id="rId18" Type="http://schemas.openxmlformats.org/officeDocument/2006/relationships/hyperlink" Target="https://www.frivillighetnorge.no/verktoy/ha-det-formelle-i-orden/personvern-og-gdpr-1/den-ansatte-og-frivillige-i-organisasjonen-rutiner-og-informasjonssikkerhet/" TargetMode="External"/><Relationship Id="rId19" Type="http://schemas.openxmlformats.org/officeDocument/2006/relationships/hyperlink" Target="https://trygg.lnu.no/organisasjonsutvikling" TargetMode="External"/><Relationship Id="rId37" Type="http://schemas.openxmlformats.org/officeDocument/2006/relationships/hyperlink" Target="https://www.barnevakten.no/skole/" TargetMode="External"/><Relationship Id="rId38" Type="http://schemas.openxmlformats.org/officeDocument/2006/relationships/hyperlink" Target="https://www.ffo.no/organisasjonen/retningslinjer-for-bruk-av-sosiale-medier/"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C06C181D999944A79883544BC28307" ma:contentTypeVersion="12" ma:contentTypeDescription="Create a new document." ma:contentTypeScope="" ma:versionID="d4393cb79812e4519e183c6b56f7b737">
  <xsd:schema xmlns:xsd="http://www.w3.org/2001/XMLSchema" xmlns:xs="http://www.w3.org/2001/XMLSchema" xmlns:p="http://schemas.microsoft.com/office/2006/metadata/properties" xmlns:ns3="64144617-a288-48b2-b81a-ec9589e7c1b7" xmlns:ns4="6f28d5d7-402c-47f9-8e79-7155a69578c5" targetNamespace="http://schemas.microsoft.com/office/2006/metadata/properties" ma:root="true" ma:fieldsID="4553e09f7465f838445afa7843093eac" ns3:_="" ns4:_="">
    <xsd:import namespace="64144617-a288-48b2-b81a-ec9589e7c1b7"/>
    <xsd:import namespace="6f28d5d7-402c-47f9-8e79-7155a69578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44617-a288-48b2-b81a-ec9589e7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8d5d7-402c-47f9-8e79-7155a69578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7A12-3F86-44BC-8D39-862848EBC8DA}">
  <ds:schemaRefs>
    <ds:schemaRef ds:uri="http://schemas.microsoft.com/office/infopath/2007/PartnerControls"/>
    <ds:schemaRef ds:uri="http://purl.org/dc/terms/"/>
    <ds:schemaRef ds:uri="6f28d5d7-402c-47f9-8e79-7155a69578c5"/>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64144617-a288-48b2-b81a-ec9589e7c1b7"/>
    <ds:schemaRef ds:uri="http://schemas.microsoft.com/office/2006/metadata/properties"/>
  </ds:schemaRefs>
</ds:datastoreItem>
</file>

<file path=customXml/itemProps2.xml><?xml version="1.0" encoding="utf-8"?>
<ds:datastoreItem xmlns:ds="http://schemas.openxmlformats.org/officeDocument/2006/customXml" ds:itemID="{61A8F883-5DEA-4F8A-BE30-EE06B36A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44617-a288-48b2-b81a-ec9589e7c1b7"/>
    <ds:schemaRef ds:uri="6f28d5d7-402c-47f9-8e79-7155a6957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4BE8E-50FA-4171-AA96-F31B9360D3EC}">
  <ds:schemaRefs>
    <ds:schemaRef ds:uri="http://schemas.microsoft.com/sharepoint/v3/contenttype/forms"/>
  </ds:schemaRefs>
</ds:datastoreItem>
</file>

<file path=customXml/itemProps4.xml><?xml version="1.0" encoding="utf-8"?>
<ds:datastoreItem xmlns:ds="http://schemas.openxmlformats.org/officeDocument/2006/customXml" ds:itemID="{5BB1841E-3692-564F-AFA9-209A8A2A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1683</Words>
  <Characters>9798</Characters>
  <Application>Microsoft Macintosh Word</Application>
  <DocSecurity>0</DocSecurity>
  <Lines>279</Lines>
  <Paragraphs>176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Oftung</dc:creator>
  <cp:keywords/>
  <dc:description/>
  <cp:lastModifiedBy>Isabel Kongsgaard</cp:lastModifiedBy>
  <cp:revision>12</cp:revision>
  <dcterms:created xsi:type="dcterms:W3CDTF">2021-02-01T16:08:00Z</dcterms:created>
  <dcterms:modified xsi:type="dcterms:W3CDTF">2021-02-02T15:17:00Z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0x01010045C06C181D999944A79883544BC28307</vt:lpwstr>
  </property>
</Properties>
</file>