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211A7" w14:textId="77777777" w:rsidR="00F64BA3" w:rsidRPr="00F64BA3" w:rsidRDefault="00F64BA3" w:rsidP="00F64BA3">
      <w:pPr>
        <w:spacing w:line="360" w:lineRule="auto"/>
        <w:jc w:val="both"/>
        <w:rPr>
          <w:rFonts w:cs="Arial"/>
          <w:b/>
          <w:sz w:val="36"/>
          <w:szCs w:val="36"/>
        </w:rPr>
      </w:pPr>
      <w:r w:rsidRPr="00F64BA3">
        <w:rPr>
          <w:rFonts w:cs="Arial"/>
          <w:b/>
          <w:sz w:val="36"/>
          <w:szCs w:val="36"/>
        </w:rPr>
        <w:t xml:space="preserve">Stå opp mot </w:t>
      </w:r>
      <w:proofErr w:type="spellStart"/>
      <w:r w:rsidRPr="00F64BA3">
        <w:rPr>
          <w:rFonts w:cs="Arial"/>
          <w:b/>
          <w:sz w:val="36"/>
          <w:szCs w:val="36"/>
        </w:rPr>
        <w:t>hatprat</w:t>
      </w:r>
      <w:proofErr w:type="spellEnd"/>
    </w:p>
    <w:p w14:paraId="01FC2078" w14:textId="77777777" w:rsidR="000942D7" w:rsidRDefault="000942D7" w:rsidP="000942D7">
      <w:pPr>
        <w:pStyle w:val="Topptekst"/>
      </w:pPr>
    </w:p>
    <w:p w14:paraId="4076452E" w14:textId="77777777" w:rsidR="00F64BA3" w:rsidRDefault="00F64BA3" w:rsidP="00F64BA3">
      <w:pPr>
        <w:spacing w:line="360" w:lineRule="auto"/>
        <w:jc w:val="both"/>
        <w:rPr>
          <w:rFonts w:eastAsia="Times New Roman" w:cs="Arial"/>
          <w:lang w:eastAsia="nb-NO"/>
        </w:rPr>
      </w:pPr>
      <w:proofErr w:type="spellStart"/>
      <w:r w:rsidRPr="00E26D4A">
        <w:rPr>
          <w:rFonts w:eastAsia="Times New Roman" w:cs="Arial"/>
          <w:lang w:eastAsia="nb-NO"/>
        </w:rPr>
        <w:t>Hatprat</w:t>
      </w:r>
      <w:proofErr w:type="spellEnd"/>
      <w:r w:rsidRPr="00E26D4A">
        <w:rPr>
          <w:rFonts w:eastAsia="Times New Roman" w:cs="Arial"/>
          <w:lang w:eastAsia="nb-NO"/>
        </w:rPr>
        <w:t xml:space="preserve"> er ytringer som angriper personer eller grupper basert på deres kjønn, etnisitet, religion, livssyn, funksjonsevne, seksuelle orientering, kjønnsidentitet eller kjønnsuttrykk. </w:t>
      </w:r>
      <w:proofErr w:type="spellStart"/>
      <w:r w:rsidRPr="00E26D4A">
        <w:rPr>
          <w:rFonts w:eastAsia="Times New Roman" w:cs="Arial"/>
          <w:lang w:eastAsia="nb-NO"/>
        </w:rPr>
        <w:t>Hatprat</w:t>
      </w:r>
      <w:proofErr w:type="spellEnd"/>
      <w:r w:rsidRPr="00E26D4A">
        <w:rPr>
          <w:rFonts w:eastAsia="Times New Roman" w:cs="Arial"/>
          <w:lang w:eastAsia="nb-NO"/>
        </w:rPr>
        <w:t xml:space="preserve"> kan ta form som tekster, ord, bilder og symboler, samt fysiske gester, muntlig eller skriftlig, både av og på ne</w:t>
      </w:r>
      <w:bookmarkStart w:id="0" w:name="_GoBack"/>
      <w:bookmarkEnd w:id="0"/>
      <w:r w:rsidRPr="00E26D4A">
        <w:rPr>
          <w:rFonts w:eastAsia="Times New Roman" w:cs="Arial"/>
          <w:lang w:eastAsia="nb-NO"/>
        </w:rPr>
        <w:t xml:space="preserve">tt. </w:t>
      </w:r>
    </w:p>
    <w:p w14:paraId="1448C84A" w14:textId="77777777" w:rsidR="00F64BA3" w:rsidRPr="00E26D4A" w:rsidRDefault="00F64BA3" w:rsidP="00F64BA3">
      <w:pPr>
        <w:spacing w:line="360" w:lineRule="auto"/>
        <w:jc w:val="both"/>
        <w:rPr>
          <w:rFonts w:eastAsia="Times New Roman" w:cs="Arial"/>
          <w:lang w:eastAsia="nb-NO"/>
        </w:rPr>
      </w:pPr>
    </w:p>
    <w:p w14:paraId="47386971" w14:textId="77777777" w:rsidR="00F64BA3" w:rsidRPr="00E26D4A" w:rsidRDefault="00F64BA3" w:rsidP="00F64BA3">
      <w:pPr>
        <w:spacing w:line="360" w:lineRule="auto"/>
        <w:jc w:val="both"/>
        <w:rPr>
          <w:rFonts w:eastAsia="Times New Roman" w:cs="Arial"/>
          <w:lang w:eastAsia="nb-NO"/>
        </w:rPr>
      </w:pPr>
      <w:r w:rsidRPr="00E26D4A">
        <w:rPr>
          <w:rFonts w:eastAsia="Times New Roman" w:cs="Arial"/>
          <w:lang w:eastAsia="nb-NO"/>
        </w:rPr>
        <w:t>Holdninger gjenspeiles i språket, og måten vi velger å ordlegge oss</w:t>
      </w:r>
      <w:r>
        <w:rPr>
          <w:rFonts w:eastAsia="Times New Roman" w:cs="Arial"/>
          <w:lang w:eastAsia="nb-NO"/>
        </w:rPr>
        <w:t xml:space="preserve"> på</w:t>
      </w:r>
      <w:r w:rsidRPr="00E26D4A">
        <w:rPr>
          <w:rFonts w:eastAsia="Times New Roman" w:cs="Arial"/>
          <w:lang w:eastAsia="nb-NO"/>
        </w:rPr>
        <w:t xml:space="preserve"> viser hvordan vi ser på verden. Enten det gjelder hatretorikk rettet mot en gruppe eller mobbing rettet mot et individ, vil skjellsord forsterke negative følelser og oppfatninger om den eller de som rammes.</w:t>
      </w:r>
      <w:r w:rsidRPr="00E26D4A">
        <w:rPr>
          <w:rFonts w:cs="Arial"/>
        </w:rPr>
        <w:t xml:space="preserve"> </w:t>
      </w:r>
      <w:r>
        <w:rPr>
          <w:rFonts w:eastAsia="Times New Roman" w:cs="Arial"/>
          <w:lang w:eastAsia="nb-NO"/>
        </w:rPr>
        <w:t>Når man for eksempel bruker «homse», «</w:t>
      </w:r>
      <w:r w:rsidRPr="00E26D4A">
        <w:rPr>
          <w:rFonts w:eastAsia="Times New Roman" w:cs="Arial"/>
          <w:lang w:eastAsia="nb-NO"/>
        </w:rPr>
        <w:t>handica</w:t>
      </w:r>
      <w:r>
        <w:rPr>
          <w:rFonts w:eastAsia="Times New Roman" w:cs="Arial"/>
          <w:lang w:eastAsia="nb-NO"/>
        </w:rPr>
        <w:t>ppa» eller «hore»</w:t>
      </w:r>
      <w:r w:rsidRPr="00E26D4A">
        <w:rPr>
          <w:rFonts w:eastAsia="Times New Roman" w:cs="Arial"/>
          <w:lang w:eastAsia="nb-NO"/>
        </w:rPr>
        <w:t xml:space="preserve"> som skjellsord, bidrar man til å opprettholde og spre negative holdninger </w:t>
      </w:r>
      <w:r>
        <w:rPr>
          <w:rFonts w:eastAsia="Times New Roman" w:cs="Arial"/>
          <w:lang w:eastAsia="nb-NO"/>
        </w:rPr>
        <w:t>om henholdsvis h</w:t>
      </w:r>
      <w:r w:rsidRPr="00E26D4A">
        <w:rPr>
          <w:rFonts w:eastAsia="Times New Roman" w:cs="Arial"/>
          <w:lang w:eastAsia="nb-NO"/>
        </w:rPr>
        <w:t xml:space="preserve">omofile, funksjonshemmede og kvinner, uansett om man gjør det med viten og vilje eller ikke. Slik bedriver mange av oss </w:t>
      </w:r>
      <w:proofErr w:type="spellStart"/>
      <w:r w:rsidRPr="00E26D4A">
        <w:rPr>
          <w:rFonts w:eastAsia="Times New Roman" w:cs="Arial"/>
          <w:lang w:eastAsia="nb-NO"/>
        </w:rPr>
        <w:t>hatprat</w:t>
      </w:r>
      <w:proofErr w:type="spellEnd"/>
      <w:r w:rsidRPr="00E26D4A">
        <w:rPr>
          <w:rFonts w:eastAsia="Times New Roman" w:cs="Arial"/>
          <w:lang w:eastAsia="nb-NO"/>
        </w:rPr>
        <w:t xml:space="preserve">, ofte uten å være klar over det selv. </w:t>
      </w:r>
    </w:p>
    <w:p w14:paraId="5A31F47B" w14:textId="77777777" w:rsidR="00F64BA3" w:rsidRDefault="00F64BA3" w:rsidP="00F64BA3">
      <w:pPr>
        <w:spacing w:line="360" w:lineRule="auto"/>
        <w:jc w:val="both"/>
        <w:rPr>
          <w:rFonts w:eastAsia="Times New Roman" w:cs="Arial"/>
          <w:lang w:eastAsia="nb-NO"/>
        </w:rPr>
      </w:pPr>
    </w:p>
    <w:p w14:paraId="497D0A1E" w14:textId="77777777" w:rsidR="00F64BA3" w:rsidRPr="00E26D4A" w:rsidRDefault="00F64BA3" w:rsidP="00F64BA3">
      <w:pPr>
        <w:spacing w:line="360" w:lineRule="auto"/>
        <w:jc w:val="both"/>
        <w:rPr>
          <w:rFonts w:eastAsia="Times New Roman" w:cs="Arial"/>
          <w:lang w:eastAsia="nb-NO"/>
        </w:rPr>
      </w:pPr>
      <w:r w:rsidRPr="00E26D4A">
        <w:rPr>
          <w:rFonts w:eastAsia="Times New Roman" w:cs="Arial"/>
          <w:lang w:eastAsia="nb-NO"/>
        </w:rPr>
        <w:t>Hat</w:t>
      </w:r>
      <w:r>
        <w:rPr>
          <w:rFonts w:eastAsia="Times New Roman" w:cs="Arial"/>
          <w:lang w:eastAsia="nb-NO"/>
        </w:rPr>
        <w:t>e</w:t>
      </w:r>
      <w:r w:rsidRPr="00E26D4A">
        <w:rPr>
          <w:rFonts w:eastAsia="Times New Roman" w:cs="Arial"/>
          <w:lang w:eastAsia="nb-NO"/>
        </w:rPr>
        <w:t xml:space="preserve">fulle ytringer kan ødelegge for en hel gruppes anseelse i samfunnet. Det tar verdigheten i fra de som rammes, og kan ødelegge alt fra en person karrieremuligheter, oppfordre til hatkriminalitet og vold, og være til sterk psykisk belastning for den som blir utsatt for det. </w:t>
      </w:r>
    </w:p>
    <w:p w14:paraId="5CFA0F44" w14:textId="77777777" w:rsidR="00F64BA3" w:rsidRDefault="00F64BA3" w:rsidP="00F64BA3">
      <w:pPr>
        <w:spacing w:line="360" w:lineRule="auto"/>
        <w:jc w:val="both"/>
        <w:rPr>
          <w:rFonts w:eastAsia="Times New Roman" w:cs="Arial"/>
          <w:lang w:eastAsia="nb-NO"/>
        </w:rPr>
      </w:pPr>
    </w:p>
    <w:p w14:paraId="002892E7" w14:textId="77777777" w:rsidR="00F64BA3" w:rsidRPr="00E26D4A" w:rsidRDefault="00F64BA3" w:rsidP="00F64BA3">
      <w:pPr>
        <w:spacing w:line="360" w:lineRule="auto"/>
        <w:jc w:val="both"/>
        <w:rPr>
          <w:rFonts w:eastAsia="Times New Roman" w:cs="Arial"/>
          <w:lang w:eastAsia="nb-NO"/>
        </w:rPr>
      </w:pPr>
      <w:r w:rsidRPr="00E26D4A">
        <w:rPr>
          <w:rFonts w:eastAsia="Times New Roman" w:cs="Arial"/>
          <w:lang w:eastAsia="nb-NO"/>
        </w:rPr>
        <w:t xml:space="preserve">Unge Funksjonshemmede tar avstand fra </w:t>
      </w:r>
      <w:proofErr w:type="spellStart"/>
      <w:r w:rsidRPr="00E26D4A">
        <w:rPr>
          <w:rFonts w:eastAsia="Times New Roman" w:cs="Arial"/>
          <w:lang w:eastAsia="nb-NO"/>
        </w:rPr>
        <w:t>hatprat</w:t>
      </w:r>
      <w:proofErr w:type="spellEnd"/>
      <w:r w:rsidRPr="00E26D4A">
        <w:rPr>
          <w:rFonts w:eastAsia="Times New Roman" w:cs="Arial"/>
          <w:lang w:eastAsia="nb-NO"/>
        </w:rPr>
        <w:t xml:space="preserve">, hatretorikk og mobbing. </w:t>
      </w:r>
    </w:p>
    <w:p w14:paraId="2F984A50" w14:textId="77777777" w:rsidR="00F64BA3" w:rsidRPr="00E26D4A" w:rsidRDefault="00F64BA3" w:rsidP="00F64BA3"/>
    <w:p w14:paraId="0067A0DB" w14:textId="77777777" w:rsidR="000942D7" w:rsidRDefault="000942D7" w:rsidP="000942D7"/>
    <w:p w14:paraId="22929F7E" w14:textId="77777777" w:rsidR="00F64BA3" w:rsidRPr="00F64BA3" w:rsidRDefault="00F64BA3" w:rsidP="00F64BA3">
      <w:pPr>
        <w:pStyle w:val="Topptekst"/>
      </w:pPr>
      <w:r w:rsidRPr="00F64BA3">
        <w:t xml:space="preserve">Unge funksjonshemmede vil at: </w:t>
      </w:r>
    </w:p>
    <w:p w14:paraId="6DFD6583" w14:textId="77777777" w:rsidR="000942D7" w:rsidRDefault="000942D7" w:rsidP="000942D7"/>
    <w:p w14:paraId="2D2C386B" w14:textId="77777777" w:rsidR="00F64BA3" w:rsidRPr="00E40158" w:rsidRDefault="00F64BA3" w:rsidP="00F64BA3">
      <w:pPr>
        <w:pStyle w:val="Listeavsnitt"/>
        <w:numPr>
          <w:ilvl w:val="0"/>
          <w:numId w:val="2"/>
        </w:numPr>
        <w:spacing w:line="360" w:lineRule="auto"/>
        <w:rPr>
          <w:rFonts w:ascii="Arial" w:hAnsi="Arial" w:cs="Arial"/>
          <w:b/>
          <w:sz w:val="24"/>
        </w:rPr>
      </w:pPr>
      <w:proofErr w:type="spellStart"/>
      <w:r w:rsidRPr="00E40158">
        <w:rPr>
          <w:rFonts w:ascii="Arial" w:hAnsi="Arial" w:cs="Arial"/>
          <w:b/>
          <w:sz w:val="24"/>
        </w:rPr>
        <w:t>Hatprat</w:t>
      </w:r>
      <w:proofErr w:type="spellEnd"/>
      <w:r w:rsidRPr="00E40158">
        <w:rPr>
          <w:rFonts w:ascii="Arial" w:hAnsi="Arial" w:cs="Arial"/>
          <w:b/>
          <w:sz w:val="24"/>
        </w:rPr>
        <w:t xml:space="preserve"> og mobbing skal tas tak i ved skoler og utdanningsinstitusjoner i Norge</w:t>
      </w:r>
    </w:p>
    <w:p w14:paraId="147D3505" w14:textId="77777777" w:rsidR="00F64BA3" w:rsidRPr="00E40158" w:rsidRDefault="00F64BA3" w:rsidP="00F64BA3">
      <w:pPr>
        <w:pStyle w:val="Listeavsnitt"/>
        <w:numPr>
          <w:ilvl w:val="0"/>
          <w:numId w:val="2"/>
        </w:numPr>
        <w:spacing w:line="360" w:lineRule="auto"/>
        <w:rPr>
          <w:rFonts w:ascii="Arial" w:hAnsi="Arial" w:cs="Arial"/>
          <w:b/>
          <w:sz w:val="24"/>
        </w:rPr>
      </w:pPr>
      <w:r w:rsidRPr="00E40158">
        <w:rPr>
          <w:rFonts w:ascii="Arial" w:hAnsi="Arial" w:cs="Arial"/>
          <w:b/>
          <w:sz w:val="24"/>
        </w:rPr>
        <w:t xml:space="preserve">Medlemsorganisasjonene skal være bevisste </w:t>
      </w:r>
      <w:r>
        <w:rPr>
          <w:rFonts w:ascii="Arial" w:hAnsi="Arial" w:cs="Arial"/>
          <w:b/>
          <w:sz w:val="24"/>
        </w:rPr>
        <w:t xml:space="preserve">på </w:t>
      </w:r>
      <w:proofErr w:type="spellStart"/>
      <w:r>
        <w:rPr>
          <w:rFonts w:ascii="Arial" w:hAnsi="Arial" w:cs="Arial"/>
          <w:b/>
          <w:sz w:val="24"/>
        </w:rPr>
        <w:t>hatprat</w:t>
      </w:r>
      <w:proofErr w:type="spellEnd"/>
      <w:r>
        <w:rPr>
          <w:rFonts w:ascii="Arial" w:hAnsi="Arial" w:cs="Arial"/>
          <w:b/>
          <w:sz w:val="24"/>
        </w:rPr>
        <w:t xml:space="preserve"> og ta</w:t>
      </w:r>
      <w:r w:rsidRPr="00E40158">
        <w:rPr>
          <w:rFonts w:ascii="Arial" w:hAnsi="Arial" w:cs="Arial"/>
          <w:b/>
          <w:sz w:val="24"/>
        </w:rPr>
        <w:t xml:space="preserve"> stilling til det om det forekommer</w:t>
      </w:r>
    </w:p>
    <w:p w14:paraId="2267B39F" w14:textId="77777777" w:rsidR="00F64BA3" w:rsidRPr="00E40158" w:rsidRDefault="00F64BA3" w:rsidP="00F64BA3">
      <w:pPr>
        <w:pStyle w:val="Listeavsnitt"/>
        <w:numPr>
          <w:ilvl w:val="0"/>
          <w:numId w:val="2"/>
        </w:numPr>
        <w:spacing w:line="360" w:lineRule="auto"/>
        <w:rPr>
          <w:rFonts w:ascii="Arial" w:hAnsi="Arial" w:cs="Arial"/>
          <w:b/>
          <w:sz w:val="24"/>
        </w:rPr>
      </w:pPr>
      <w:r w:rsidRPr="00E40158">
        <w:rPr>
          <w:rFonts w:ascii="Arial" w:hAnsi="Arial" w:cs="Arial"/>
          <w:b/>
          <w:sz w:val="24"/>
        </w:rPr>
        <w:t>Det oppfordres til konkrete tiltak, som normkritisk arbeid, der dette trengs</w:t>
      </w:r>
    </w:p>
    <w:p w14:paraId="7F629414" w14:textId="77777777" w:rsidR="00013CD4" w:rsidRPr="00A30BE6" w:rsidRDefault="00013CD4"/>
    <w:sectPr w:rsidR="00013CD4" w:rsidRPr="00A30BE6" w:rsidSect="00013CD4">
      <w:headerReference w:type="default" r:id="rId8"/>
      <w:footerReference w:type="even" r:id="rId9"/>
      <w:footerReference w:type="default" r:id="rId10"/>
      <w:headerReference w:type="first" r:id="rId11"/>
      <w:footerReference w:type="first" r:id="rId12"/>
      <w:pgSz w:w="11900" w:h="16840" w:code="9"/>
      <w:pgMar w:top="1440" w:right="1797" w:bottom="1440" w:left="851" w:header="85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CD241" w14:textId="77777777" w:rsidR="00441026" w:rsidRDefault="00441026">
      <w:r>
        <w:separator/>
      </w:r>
    </w:p>
  </w:endnote>
  <w:endnote w:type="continuationSeparator" w:id="0">
    <w:p w14:paraId="6777C54D" w14:textId="77777777" w:rsidR="00441026" w:rsidRDefault="004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FFF1" w14:textId="77777777" w:rsidR="00013CD4" w:rsidRDefault="00013CD4">
    <w:pPr>
      <w:pStyle w:val="Bunntekst"/>
    </w:pPr>
    <w:r>
      <w:rPr>
        <w:noProof/>
        <w:color w:val="28BFFF"/>
        <w:lang w:val="en-US" w:eastAsia="nb-NO"/>
      </w:rPr>
      <mc:AlternateContent>
        <mc:Choice Requires="wps">
          <w:drawing>
            <wp:anchor distT="0" distB="0" distL="114300" distR="114300" simplePos="0" relativeHeight="251666432" behindDoc="0" locked="0" layoutInCell="1" allowOverlap="1" wp14:anchorId="7BBFEE3C" wp14:editId="0D236AB6">
              <wp:simplePos x="0" y="0"/>
              <wp:positionH relativeFrom="column">
                <wp:posOffset>-479425</wp:posOffset>
              </wp:positionH>
              <wp:positionV relativeFrom="paragraph">
                <wp:posOffset>-144780</wp:posOffset>
              </wp:positionV>
              <wp:extent cx="5229225" cy="0"/>
              <wp:effectExtent l="13335" t="12700" r="15240" b="15875"/>
              <wp:wrapTight wrapText="bothSides">
                <wp:wrapPolygon edited="0">
                  <wp:start x="-81" y="-2147483648"/>
                  <wp:lineTo x="-81" y="-2147483648"/>
                  <wp:lineTo x="21642" y="-2147483648"/>
                  <wp:lineTo x="21642" y="-2147483648"/>
                  <wp:lineTo x="-81" y="-2147483648"/>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15875">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1.35pt" to="374.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" strokecolor="#35c2ff" strokeweight="1.25pt">
              <v:shadow color="gray" opacity="22938f" mv:blur="38100f" offset="0,2pt"/>
              <w10:wrap type="tight"/>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E648" w14:textId="77777777" w:rsidR="000942D7" w:rsidRDefault="00013CD4" w:rsidP="000942D7">
    <w:pPr>
      <w:pStyle w:val="Bunntekst"/>
      <w:ind w:left="-284"/>
      <w:rPr>
        <w:color w:val="28BFFF"/>
        <w:sz w:val="20"/>
      </w:rPr>
    </w:pPr>
    <w:r>
      <w:rPr>
        <w:noProof/>
        <w:color w:val="28BFFF"/>
        <w:lang w:val="en-US" w:eastAsia="nb-NO"/>
      </w:rPr>
      <mc:AlternateContent>
        <mc:Choice Requires="wps">
          <w:drawing>
            <wp:anchor distT="0" distB="0" distL="114300" distR="114300" simplePos="0" relativeHeight="251667456" behindDoc="0" locked="0" layoutInCell="1" allowOverlap="1" wp14:anchorId="22C185C9" wp14:editId="7536364D">
              <wp:simplePos x="0" y="0"/>
              <wp:positionH relativeFrom="column">
                <wp:posOffset>-647065</wp:posOffset>
              </wp:positionH>
              <wp:positionV relativeFrom="paragraph">
                <wp:posOffset>-19050</wp:posOffset>
              </wp:positionV>
              <wp:extent cx="5229225" cy="0"/>
              <wp:effectExtent l="13335" t="12700" r="15240" b="15875"/>
              <wp:wrapTight wrapText="bothSides">
                <wp:wrapPolygon edited="0">
                  <wp:start x="-81" y="-2147483648"/>
                  <wp:lineTo x="-81" y="-2147483648"/>
                  <wp:lineTo x="21642" y="-2147483648"/>
                  <wp:lineTo x="21642" y="-2147483648"/>
                  <wp:lineTo x="-81"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15875">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45pt" to="360.8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" strokecolor="#35c2ff" strokeweight="1.25pt">
              <v:shadow color="gray" opacity="22938f" mv:blur="38100f" offset="0,2pt"/>
              <w10:wrap type="tight"/>
            </v:line>
          </w:pict>
        </mc:Fallback>
      </mc:AlternateContent>
    </w:r>
  </w:p>
  <w:p w14:paraId="015D29C2" w14:textId="77777777" w:rsidR="000942D7" w:rsidRPr="00AF466C" w:rsidRDefault="000942D7" w:rsidP="000942D7">
    <w:pPr>
      <w:pStyle w:val="Bunntekst"/>
      <w:rPr>
        <w:color w:val="28BFFF"/>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1120" w14:textId="77777777" w:rsidR="00013CD4" w:rsidRDefault="00013CD4">
    <w:pPr>
      <w:pStyle w:val="Bunntekst"/>
    </w:pPr>
    <w:r>
      <w:rPr>
        <w:noProof/>
        <w:lang w:val="en-US" w:eastAsia="nb-NO"/>
      </w:rPr>
      <w:drawing>
        <wp:anchor distT="0" distB="0" distL="114300" distR="114300" simplePos="0" relativeHeight="251664384" behindDoc="1" locked="0" layoutInCell="1" allowOverlap="1" wp14:anchorId="016DFF4D" wp14:editId="73E7EDC8">
          <wp:simplePos x="0" y="0"/>
          <wp:positionH relativeFrom="column">
            <wp:posOffset>-77470</wp:posOffset>
          </wp:positionH>
          <wp:positionV relativeFrom="paragraph">
            <wp:posOffset>-680720</wp:posOffset>
          </wp:positionV>
          <wp:extent cx="5420360" cy="1137920"/>
          <wp:effectExtent l="0" t="0" r="8890" b="5080"/>
          <wp:wrapNone/>
          <wp:docPr id="15" name="Picture 2" descr="uf_alle_f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_alle_fi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36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C1C0" w14:textId="77777777" w:rsidR="00441026" w:rsidRDefault="00441026">
      <w:r>
        <w:separator/>
      </w:r>
    </w:p>
  </w:footnote>
  <w:footnote w:type="continuationSeparator" w:id="0">
    <w:p w14:paraId="6BC11A9B" w14:textId="77777777" w:rsidR="00441026" w:rsidRDefault="00441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24EA" w14:textId="77777777" w:rsidR="000942D7" w:rsidRPr="00A94DB7" w:rsidRDefault="000942D7" w:rsidP="000942D7">
    <w:pPr>
      <w:pStyle w:val="Topptekst"/>
      <w:ind w:right="-1800"/>
      <w:rPr>
        <w:color w:val="28BFF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911F" w14:textId="26F17B35" w:rsidR="00F64BA3" w:rsidRDefault="00985C5E" w:rsidP="00F64BA3">
    <w:pPr>
      <w:rPr>
        <w:color w:val="28BFFF"/>
      </w:rPr>
    </w:pPr>
    <w:r>
      <w:rPr>
        <w:b/>
        <w:noProof/>
        <w:color w:val="28BFFF"/>
        <w:lang w:val="en-US" w:eastAsia="nb-NO"/>
      </w:rPr>
      <w:drawing>
        <wp:anchor distT="0" distB="0" distL="114300" distR="114300" simplePos="0" relativeHeight="251663360" behindDoc="1" locked="0" layoutInCell="1" allowOverlap="1" wp14:anchorId="3BCE1059" wp14:editId="19105BAD">
          <wp:simplePos x="0" y="0"/>
          <wp:positionH relativeFrom="column">
            <wp:posOffset>5029200</wp:posOffset>
          </wp:positionH>
          <wp:positionV relativeFrom="paragraph">
            <wp:posOffset>-83185</wp:posOffset>
          </wp:positionV>
          <wp:extent cx="1630680" cy="680720"/>
          <wp:effectExtent l="0" t="0" r="0" b="5080"/>
          <wp:wrapNone/>
          <wp:docPr id="13" name="Picture 1"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102E3" w14:textId="0853F6B8" w:rsidR="00F64BA3" w:rsidRPr="006C0A95" w:rsidRDefault="00F64BA3" w:rsidP="00F64BA3">
    <w:pPr>
      <w:ind w:left="-284"/>
      <w:rPr>
        <w:color w:val="28BFFF"/>
      </w:rPr>
    </w:pPr>
    <w:r>
      <w:rPr>
        <w:color w:val="28BFFF"/>
      </w:rPr>
      <w:tab/>
    </w:r>
    <w:r>
      <w:rPr>
        <w:color w:val="28BFFF"/>
      </w:rPr>
      <w:tab/>
    </w:r>
    <w:r>
      <w:rPr>
        <w:color w:val="28BFFF"/>
      </w:rPr>
      <w:tab/>
    </w:r>
    <w:r>
      <w:rPr>
        <w:color w:val="28BFFF"/>
      </w:rPr>
      <w:tab/>
    </w:r>
    <w:r>
      <w:rPr>
        <w:color w:val="28BFFF"/>
      </w:rPr>
      <w:tab/>
    </w:r>
    <w:r>
      <w:rPr>
        <w:color w:val="28BFFF"/>
      </w:rPr>
      <w:tab/>
    </w:r>
    <w:r>
      <w:rPr>
        <w:color w:val="28BFFF"/>
      </w:rPr>
      <w:tab/>
    </w:r>
    <w:r>
      <w:rPr>
        <w:color w:val="28BFFF"/>
      </w:rPr>
      <w:tab/>
    </w:r>
    <w:r>
      <w:rPr>
        <w:color w:val="28BFFF"/>
      </w:rPr>
      <w:tab/>
    </w:r>
    <w:r>
      <w:rPr>
        <w:color w:val="28BFFF"/>
      </w:rPr>
      <w:tab/>
    </w:r>
  </w:p>
  <w:p w14:paraId="0C88BA40" w14:textId="39A32BBF" w:rsidR="00013CD4" w:rsidRPr="00A94DB7" w:rsidRDefault="00013CD4" w:rsidP="00013CD4">
    <w:pPr>
      <w:pStyle w:val="Topptekst"/>
      <w:ind w:right="-1800"/>
      <w:rPr>
        <w:color w:val="28BFFF"/>
      </w:rPr>
    </w:pPr>
  </w:p>
  <w:p w14:paraId="745DDF6C" w14:textId="4F723B78" w:rsidR="00013CD4" w:rsidRDefault="00013CD4">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D14"/>
    <w:multiLevelType w:val="hybridMultilevel"/>
    <w:tmpl w:val="9000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7B6240"/>
    <w:multiLevelType w:val="hybridMultilevel"/>
    <w:tmpl w:val="89EE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35c2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26"/>
    <w:rsid w:val="00013CD4"/>
    <w:rsid w:val="000942D7"/>
    <w:rsid w:val="00441026"/>
    <w:rsid w:val="00985C5E"/>
    <w:rsid w:val="00F64BA3"/>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5c2ff"/>
    </o:shapedefaults>
    <o:shapelayout v:ext="edit">
      <o:idmap v:ext="edit" data="1"/>
    </o:shapelayout>
  </w:shapeDefaults>
  <w:decimalSymbol w:val=","/>
  <w:listSeparator w:val=";"/>
  <w14:docId w14:val="695B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9340B"/>
    <w:rPr>
      <w:sz w:val="24"/>
      <w:szCs w:val="24"/>
      <w:lang w:eastAsia="en-US"/>
    </w:rPr>
  </w:style>
  <w:style w:type="paragraph" w:styleId="Overskrift1">
    <w:name w:val="heading 1"/>
    <w:basedOn w:val="Normal"/>
    <w:next w:val="Normal"/>
    <w:link w:val="Overskrift1Tegn"/>
    <w:qFormat/>
    <w:rsid w:val="00A30BE6"/>
    <w:pPr>
      <w:keepNext/>
      <w:keepLines/>
      <w:spacing w:before="480"/>
      <w:outlineLvl w:val="0"/>
    </w:pPr>
    <w:rPr>
      <w:rFonts w:eastAsia="Times New Roman"/>
      <w:b/>
      <w:bCs/>
      <w:color w:val="345A8A"/>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0BE6"/>
    <w:pPr>
      <w:tabs>
        <w:tab w:val="center" w:pos="4153"/>
        <w:tab w:val="right" w:pos="8306"/>
      </w:tabs>
    </w:pPr>
    <w:rPr>
      <w:b/>
      <w:sz w:val="32"/>
    </w:rPr>
  </w:style>
  <w:style w:type="character" w:customStyle="1" w:styleId="TopptekstTegn">
    <w:name w:val="Topptekst Tegn"/>
    <w:basedOn w:val="Standardskriftforavsnitt"/>
    <w:link w:val="Topptekst"/>
    <w:uiPriority w:val="99"/>
    <w:rsid w:val="00A30BE6"/>
    <w:rPr>
      <w:rFonts w:ascii="Arial" w:hAnsi="Arial"/>
      <w:b/>
      <w:sz w:val="32"/>
    </w:rPr>
  </w:style>
  <w:style w:type="paragraph" w:styleId="Bunntekst">
    <w:name w:val="footer"/>
    <w:basedOn w:val="Normal"/>
    <w:link w:val="BunntekstTegn"/>
    <w:uiPriority w:val="99"/>
    <w:unhideWhenUsed/>
    <w:rsid w:val="003F73E1"/>
    <w:pPr>
      <w:tabs>
        <w:tab w:val="center" w:pos="4153"/>
        <w:tab w:val="right" w:pos="8306"/>
      </w:tabs>
    </w:pPr>
  </w:style>
  <w:style w:type="character" w:customStyle="1" w:styleId="BunntekstTegn">
    <w:name w:val="Bunntekst Tegn"/>
    <w:basedOn w:val="Standardskriftforavsnitt"/>
    <w:link w:val="Bunntekst"/>
    <w:uiPriority w:val="99"/>
    <w:rsid w:val="003F73E1"/>
  </w:style>
  <w:style w:type="table" w:customStyle="1" w:styleId="Sterktsitat1">
    <w:name w:val="Sterkt sitat1"/>
    <w:basedOn w:val="Vanligtabell"/>
    <w:uiPriority w:val="60"/>
    <w:qFormat/>
    <w:rsid w:val="003F73E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enett">
    <w:name w:val="Table Grid"/>
    <w:basedOn w:val="Vanligtabell"/>
    <w:uiPriority w:val="1"/>
    <w:rsid w:val="00F508F7"/>
    <w:rPr>
      <w:rFonts w:eastAsia="Times New Roman"/>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A30BE6"/>
    <w:rPr>
      <w:rFonts w:ascii="Arial" w:eastAsia="Times New Roman" w:hAnsi="Arial" w:cs="Times New Roman"/>
      <w:b/>
      <w:bCs/>
      <w:color w:val="345A8A"/>
      <w:sz w:val="32"/>
      <w:szCs w:val="32"/>
    </w:rPr>
  </w:style>
  <w:style w:type="paragraph" w:customStyle="1" w:styleId="Style1">
    <w:name w:val="Style1"/>
    <w:basedOn w:val="Normal"/>
    <w:qFormat/>
    <w:rsid w:val="00A30BE6"/>
  </w:style>
  <w:style w:type="paragraph" w:customStyle="1" w:styleId="Fargerikliste-uthevingsfarge11">
    <w:name w:val="Fargerik liste - uthevingsfarge 11"/>
    <w:basedOn w:val="Normal"/>
    <w:rsid w:val="006C0A95"/>
    <w:pPr>
      <w:ind w:left="720"/>
      <w:contextualSpacing/>
    </w:pPr>
  </w:style>
  <w:style w:type="paragraph" w:customStyle="1" w:styleId="Subheading">
    <w:name w:val="Subheading"/>
    <w:basedOn w:val="Normal"/>
    <w:qFormat/>
    <w:rsid w:val="00DD3A0D"/>
    <w:pPr>
      <w:ind w:left="-284"/>
    </w:pPr>
    <w:rPr>
      <w:color w:val="28BFFF"/>
    </w:rPr>
  </w:style>
  <w:style w:type="paragraph" w:styleId="Listeavsnitt">
    <w:name w:val="List Paragraph"/>
    <w:basedOn w:val="Normal"/>
    <w:uiPriority w:val="34"/>
    <w:qFormat/>
    <w:rsid w:val="00F64BA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9340B"/>
    <w:rPr>
      <w:sz w:val="24"/>
      <w:szCs w:val="24"/>
      <w:lang w:eastAsia="en-US"/>
    </w:rPr>
  </w:style>
  <w:style w:type="paragraph" w:styleId="Overskrift1">
    <w:name w:val="heading 1"/>
    <w:basedOn w:val="Normal"/>
    <w:next w:val="Normal"/>
    <w:link w:val="Overskrift1Tegn"/>
    <w:qFormat/>
    <w:rsid w:val="00A30BE6"/>
    <w:pPr>
      <w:keepNext/>
      <w:keepLines/>
      <w:spacing w:before="480"/>
      <w:outlineLvl w:val="0"/>
    </w:pPr>
    <w:rPr>
      <w:rFonts w:eastAsia="Times New Roman"/>
      <w:b/>
      <w:bCs/>
      <w:color w:val="345A8A"/>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0BE6"/>
    <w:pPr>
      <w:tabs>
        <w:tab w:val="center" w:pos="4153"/>
        <w:tab w:val="right" w:pos="8306"/>
      </w:tabs>
    </w:pPr>
    <w:rPr>
      <w:b/>
      <w:sz w:val="32"/>
    </w:rPr>
  </w:style>
  <w:style w:type="character" w:customStyle="1" w:styleId="TopptekstTegn">
    <w:name w:val="Topptekst Tegn"/>
    <w:basedOn w:val="Standardskriftforavsnitt"/>
    <w:link w:val="Topptekst"/>
    <w:uiPriority w:val="99"/>
    <w:rsid w:val="00A30BE6"/>
    <w:rPr>
      <w:rFonts w:ascii="Arial" w:hAnsi="Arial"/>
      <w:b/>
      <w:sz w:val="32"/>
    </w:rPr>
  </w:style>
  <w:style w:type="paragraph" w:styleId="Bunntekst">
    <w:name w:val="footer"/>
    <w:basedOn w:val="Normal"/>
    <w:link w:val="BunntekstTegn"/>
    <w:uiPriority w:val="99"/>
    <w:unhideWhenUsed/>
    <w:rsid w:val="003F73E1"/>
    <w:pPr>
      <w:tabs>
        <w:tab w:val="center" w:pos="4153"/>
        <w:tab w:val="right" w:pos="8306"/>
      </w:tabs>
    </w:pPr>
  </w:style>
  <w:style w:type="character" w:customStyle="1" w:styleId="BunntekstTegn">
    <w:name w:val="Bunntekst Tegn"/>
    <w:basedOn w:val="Standardskriftforavsnitt"/>
    <w:link w:val="Bunntekst"/>
    <w:uiPriority w:val="99"/>
    <w:rsid w:val="003F73E1"/>
  </w:style>
  <w:style w:type="table" w:customStyle="1" w:styleId="Sterktsitat1">
    <w:name w:val="Sterkt sitat1"/>
    <w:basedOn w:val="Vanligtabell"/>
    <w:uiPriority w:val="60"/>
    <w:qFormat/>
    <w:rsid w:val="003F73E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enett">
    <w:name w:val="Table Grid"/>
    <w:basedOn w:val="Vanligtabell"/>
    <w:uiPriority w:val="1"/>
    <w:rsid w:val="00F508F7"/>
    <w:rPr>
      <w:rFonts w:eastAsia="Times New Roman"/>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A30BE6"/>
    <w:rPr>
      <w:rFonts w:ascii="Arial" w:eastAsia="Times New Roman" w:hAnsi="Arial" w:cs="Times New Roman"/>
      <w:b/>
      <w:bCs/>
      <w:color w:val="345A8A"/>
      <w:sz w:val="32"/>
      <w:szCs w:val="32"/>
    </w:rPr>
  </w:style>
  <w:style w:type="paragraph" w:customStyle="1" w:styleId="Style1">
    <w:name w:val="Style1"/>
    <w:basedOn w:val="Normal"/>
    <w:qFormat/>
    <w:rsid w:val="00A30BE6"/>
  </w:style>
  <w:style w:type="paragraph" w:customStyle="1" w:styleId="Fargerikliste-uthevingsfarge11">
    <w:name w:val="Fargerik liste - uthevingsfarge 11"/>
    <w:basedOn w:val="Normal"/>
    <w:rsid w:val="006C0A95"/>
    <w:pPr>
      <w:ind w:left="720"/>
      <w:contextualSpacing/>
    </w:pPr>
  </w:style>
  <w:style w:type="paragraph" w:customStyle="1" w:styleId="Subheading">
    <w:name w:val="Subheading"/>
    <w:basedOn w:val="Normal"/>
    <w:qFormat/>
    <w:rsid w:val="00DD3A0D"/>
    <w:pPr>
      <w:ind w:left="-284"/>
    </w:pPr>
    <w:rPr>
      <w:color w:val="28BFFF"/>
    </w:rPr>
  </w:style>
  <w:style w:type="paragraph" w:styleId="Listeavsnitt">
    <w:name w:val="List Paragraph"/>
    <w:basedOn w:val="Normal"/>
    <w:uiPriority w:val="34"/>
    <w:qFormat/>
    <w:rsid w:val="00F64B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erver:04.%20Maler:Kort%20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Kort notat.dotx</Template>
  <TotalTime>4</TotalTime>
  <Pages>1</Pages>
  <Words>248</Words>
  <Characters>1319</Characters>
  <Application>Microsoft Macintosh Word</Application>
  <DocSecurity>0</DocSecurity>
  <Lines>10</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Loading</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 Hope</dc:creator>
  <cp:lastModifiedBy>Tora Hope</cp:lastModifiedBy>
  <cp:revision>3</cp:revision>
  <cp:lastPrinted>2009-10-01T11:20:00Z</cp:lastPrinted>
  <dcterms:created xsi:type="dcterms:W3CDTF">2017-11-14T08:51:00Z</dcterms:created>
  <dcterms:modified xsi:type="dcterms:W3CDTF">2017-11-14T08:56:00Z</dcterms:modified>
</cp:coreProperties>
</file>