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28E66" w14:textId="77777777" w:rsidR="00BB277F" w:rsidRPr="00BB277F" w:rsidRDefault="00BB277F" w:rsidP="00BB277F">
      <w:pPr>
        <w:jc w:val="right"/>
        <w:rPr>
          <w:rFonts w:ascii="Arial" w:hAnsi="Arial" w:cs="Arial"/>
          <w:sz w:val="24"/>
          <w:szCs w:val="24"/>
          <w:lang w:val="nn-NO"/>
        </w:rPr>
      </w:pPr>
      <w:bookmarkStart w:id="0" w:name="_GoBack"/>
      <w:bookmarkEnd w:id="0"/>
      <w:r w:rsidRPr="00BB277F">
        <w:rPr>
          <w:rFonts w:ascii="Arial" w:hAnsi="Arial" w:cs="Arial"/>
          <w:sz w:val="24"/>
          <w:szCs w:val="24"/>
          <w:lang w:val="nn-NO"/>
        </w:rPr>
        <w:t>Oslo, 20. januar 2017</w:t>
      </w:r>
    </w:p>
    <w:p w14:paraId="1ADDA916" w14:textId="77777777" w:rsidR="00BB277F" w:rsidRPr="00BB277F" w:rsidRDefault="00B27C4C" w:rsidP="00BB277F">
      <w:pPr>
        <w:rPr>
          <w:rFonts w:ascii="Arial" w:hAnsi="Arial" w:cs="Arial"/>
          <w:sz w:val="24"/>
          <w:szCs w:val="24"/>
          <w:lang w:val="nn-NO"/>
        </w:rPr>
      </w:pPr>
      <w:r>
        <w:rPr>
          <w:rFonts w:ascii="Arial" w:hAnsi="Arial" w:cs="Arial"/>
          <w:sz w:val="24"/>
          <w:szCs w:val="24"/>
          <w:lang w:val="nn-NO"/>
        </w:rPr>
        <w:t>Statsråd T</w:t>
      </w:r>
      <w:r w:rsidR="00BB277F" w:rsidRPr="00BB277F">
        <w:rPr>
          <w:rFonts w:ascii="Arial" w:hAnsi="Arial" w:cs="Arial"/>
          <w:sz w:val="24"/>
          <w:szCs w:val="24"/>
          <w:lang w:val="nn-NO"/>
        </w:rPr>
        <w:t>orbjørn Røe Isaksen</w:t>
      </w:r>
    </w:p>
    <w:p w14:paraId="44AC7627" w14:textId="77777777" w:rsidR="00BB277F" w:rsidRPr="00BB277F" w:rsidRDefault="00BB277F" w:rsidP="00BB277F">
      <w:pPr>
        <w:rPr>
          <w:rFonts w:ascii="Arial" w:hAnsi="Arial" w:cs="Arial"/>
          <w:sz w:val="24"/>
          <w:szCs w:val="24"/>
          <w:lang w:val="nn-NO"/>
        </w:rPr>
      </w:pPr>
      <w:r w:rsidRPr="00BB277F">
        <w:rPr>
          <w:rFonts w:ascii="Arial" w:hAnsi="Arial" w:cs="Arial"/>
          <w:sz w:val="24"/>
          <w:szCs w:val="24"/>
          <w:lang w:val="nn-NO"/>
        </w:rPr>
        <w:t>Kunnskapsdepartementet</w:t>
      </w:r>
      <w:r w:rsidRPr="00BB277F">
        <w:rPr>
          <w:rFonts w:ascii="Arial" w:hAnsi="Arial" w:cs="Arial"/>
          <w:sz w:val="24"/>
          <w:szCs w:val="24"/>
          <w:lang w:val="nn-NO"/>
        </w:rPr>
        <w:br/>
        <w:t>Postboks 8119 Dep, 0032 Oslo</w:t>
      </w:r>
    </w:p>
    <w:p w14:paraId="273D82BF" w14:textId="77777777" w:rsidR="00BB277F" w:rsidRPr="00BB277F" w:rsidRDefault="00BB277F" w:rsidP="00BB277F">
      <w:pPr>
        <w:rPr>
          <w:rFonts w:ascii="Arial" w:hAnsi="Arial" w:cs="Arial"/>
          <w:sz w:val="24"/>
          <w:szCs w:val="24"/>
          <w:lang w:val="nn-NO"/>
        </w:rPr>
      </w:pPr>
    </w:p>
    <w:p w14:paraId="7DCDA549" w14:textId="77777777" w:rsidR="00BB277F" w:rsidRPr="00BB277F" w:rsidRDefault="00BB277F" w:rsidP="00BB277F">
      <w:pPr>
        <w:rPr>
          <w:rFonts w:ascii="Arial" w:hAnsi="Arial" w:cs="Arial"/>
          <w:i/>
          <w:sz w:val="24"/>
          <w:szCs w:val="24"/>
          <w:lang w:val="nn-NO"/>
        </w:rPr>
      </w:pPr>
      <w:r w:rsidRPr="00BB277F">
        <w:rPr>
          <w:rFonts w:ascii="Arial" w:hAnsi="Arial" w:cs="Arial"/>
          <w:b/>
          <w:sz w:val="24"/>
          <w:szCs w:val="24"/>
          <w:lang w:val="nn-NO"/>
        </w:rPr>
        <w:t>Innspel til statsbudsjettet 2018</w:t>
      </w:r>
    </w:p>
    <w:p w14:paraId="554AE1CC" w14:textId="77777777" w:rsidR="00BB277F" w:rsidRPr="00BB277F" w:rsidRDefault="00BB277F" w:rsidP="00BB277F">
      <w:pPr>
        <w:rPr>
          <w:rFonts w:ascii="Arial" w:hAnsi="Arial" w:cs="Arial"/>
          <w:i/>
          <w:sz w:val="24"/>
          <w:szCs w:val="24"/>
          <w:lang w:val="nn-NO"/>
        </w:rPr>
      </w:pPr>
      <w:r w:rsidRPr="00BB277F">
        <w:rPr>
          <w:rFonts w:ascii="Arial" w:hAnsi="Arial" w:cs="Arial"/>
          <w:i/>
          <w:sz w:val="24"/>
          <w:szCs w:val="24"/>
          <w:lang w:val="nn-NO"/>
        </w:rPr>
        <w:t xml:space="preserve">Unge funksjonshemmede er ein uavhengig interesseorganisasjon for 35 frivillige barne- og ungdomsorganisasjonar, som til saman har over 25 000 medlemmer. Me er ein sentral kunnskapsleverandør og samarbeidspartnar for alle som arbeider med inkluderanse arbeidsliv, helse og organisasjonsutvikling for unge med funksjonsnedsettingar og kroniske sjukdommar. Unge funksjonshemmede sitt overordna mål er full deltaking og likestilling for funksjonshemma ungdom. </w:t>
      </w:r>
    </w:p>
    <w:p w14:paraId="34C527C0" w14:textId="77777777" w:rsidR="00BB277F" w:rsidRPr="00BB277F" w:rsidRDefault="00BB277F" w:rsidP="00BB277F">
      <w:pPr>
        <w:rPr>
          <w:rFonts w:ascii="Arial" w:hAnsi="Arial" w:cs="Arial"/>
          <w:sz w:val="24"/>
          <w:szCs w:val="24"/>
          <w:lang w:val="nn-NO"/>
        </w:rPr>
      </w:pPr>
      <w:r w:rsidRPr="00BB277F">
        <w:rPr>
          <w:rFonts w:ascii="Arial" w:hAnsi="Arial" w:cs="Arial"/>
          <w:sz w:val="24"/>
          <w:szCs w:val="24"/>
          <w:lang w:val="nn-NO"/>
        </w:rPr>
        <w:t xml:space="preserve">Med dette tillèt me oss å komme med våre innspel til statsbudsjettet for 2018. Me ser fram til godt samarbeid framover. </w:t>
      </w:r>
    </w:p>
    <w:p w14:paraId="0A92C606" w14:textId="77777777" w:rsidR="008D683C" w:rsidRDefault="0055521A">
      <w:pPr>
        <w:rPr>
          <w:rFonts w:ascii="Arial" w:hAnsi="Arial" w:cs="Arial"/>
          <w:sz w:val="24"/>
          <w:szCs w:val="24"/>
        </w:rPr>
      </w:pPr>
    </w:p>
    <w:p w14:paraId="3BC37C6B" w14:textId="77777777" w:rsidR="00FD7A45" w:rsidRDefault="00FD7A45">
      <w:pPr>
        <w:rPr>
          <w:rFonts w:ascii="Arial" w:hAnsi="Arial" w:cs="Arial"/>
          <w:b/>
          <w:sz w:val="24"/>
          <w:szCs w:val="24"/>
        </w:rPr>
      </w:pPr>
      <w:r>
        <w:rPr>
          <w:rFonts w:ascii="Arial" w:hAnsi="Arial" w:cs="Arial"/>
          <w:b/>
          <w:sz w:val="24"/>
          <w:szCs w:val="24"/>
        </w:rPr>
        <w:t>Kapittel 225, post 70</w:t>
      </w:r>
      <w:r>
        <w:rPr>
          <w:rFonts w:ascii="Arial" w:hAnsi="Arial" w:cs="Arial"/>
          <w:b/>
          <w:sz w:val="24"/>
          <w:szCs w:val="24"/>
        </w:rPr>
        <w:br/>
        <w:t>TILSKUDD TIL OPPLÆRING AV LÆRLINGER, PRAKSISBREVKANDIDATER OG LÆREKANDIDATER MED SÆRSKILTE BEHOV</w:t>
      </w:r>
    </w:p>
    <w:p w14:paraId="5588DD1A" w14:textId="77777777" w:rsidR="00FD7A45" w:rsidRPr="00FD7A45" w:rsidRDefault="00FD7A45" w:rsidP="00FD7A45">
      <w:pPr>
        <w:rPr>
          <w:rFonts w:ascii="Arial" w:hAnsi="Arial" w:cs="Arial"/>
          <w:sz w:val="24"/>
          <w:szCs w:val="24"/>
        </w:rPr>
      </w:pPr>
      <w:r w:rsidRPr="00FD7A45">
        <w:rPr>
          <w:rFonts w:ascii="Arial" w:hAnsi="Arial" w:cs="Arial"/>
          <w:sz w:val="24"/>
          <w:szCs w:val="24"/>
        </w:rPr>
        <w:t>For personer med funksjonsnedsettelser eller kroniske sykdommer, er utdanning enda</w:t>
      </w:r>
      <w:r>
        <w:rPr>
          <w:rFonts w:ascii="Arial" w:hAnsi="Arial" w:cs="Arial"/>
          <w:sz w:val="24"/>
          <w:szCs w:val="24"/>
        </w:rPr>
        <w:t xml:space="preserve"> </w:t>
      </w:r>
      <w:r w:rsidRPr="00FD7A45">
        <w:rPr>
          <w:rFonts w:ascii="Arial" w:hAnsi="Arial" w:cs="Arial"/>
          <w:sz w:val="24"/>
          <w:szCs w:val="24"/>
        </w:rPr>
        <w:t>viktigere for å komme i jobb enn for andre grupper. Mangel på læreplasser er en viktig årsak</w:t>
      </w:r>
      <w:r>
        <w:rPr>
          <w:rFonts w:ascii="Arial" w:hAnsi="Arial" w:cs="Arial"/>
          <w:sz w:val="24"/>
          <w:szCs w:val="24"/>
        </w:rPr>
        <w:t xml:space="preserve"> </w:t>
      </w:r>
      <w:r w:rsidRPr="00FD7A45">
        <w:rPr>
          <w:rFonts w:ascii="Arial" w:hAnsi="Arial" w:cs="Arial"/>
          <w:sz w:val="24"/>
          <w:szCs w:val="24"/>
        </w:rPr>
        <w:t>til at elever ikke fullfører fagutdanningen. Høy konkurranse om plassene gjør at elever med</w:t>
      </w:r>
      <w:r>
        <w:rPr>
          <w:rFonts w:ascii="Arial" w:hAnsi="Arial" w:cs="Arial"/>
          <w:sz w:val="24"/>
          <w:szCs w:val="24"/>
        </w:rPr>
        <w:t xml:space="preserve"> </w:t>
      </w:r>
      <w:r w:rsidRPr="00FD7A45">
        <w:rPr>
          <w:rFonts w:ascii="Arial" w:hAnsi="Arial" w:cs="Arial"/>
          <w:sz w:val="24"/>
          <w:szCs w:val="24"/>
        </w:rPr>
        <w:t>funksjonsnedsettelser og behov for tilrettelegging ofte stiller bakerst i køen.</w:t>
      </w:r>
    </w:p>
    <w:p w14:paraId="7E970C2D" w14:textId="77777777" w:rsidR="00FD7A45" w:rsidRPr="00FD7A45" w:rsidRDefault="00FD7A45" w:rsidP="00FD7A45">
      <w:pPr>
        <w:rPr>
          <w:rFonts w:ascii="Arial" w:hAnsi="Arial" w:cs="Arial"/>
          <w:sz w:val="24"/>
          <w:szCs w:val="24"/>
        </w:rPr>
      </w:pPr>
      <w:r w:rsidRPr="00FD7A45">
        <w:rPr>
          <w:rFonts w:ascii="Arial" w:hAnsi="Arial" w:cs="Arial"/>
          <w:sz w:val="24"/>
          <w:szCs w:val="24"/>
        </w:rPr>
        <w:t>Tilskudd til opplæring av lærlinger, praksisbrevkandidater og lærekandidater med særskilte</w:t>
      </w:r>
      <w:r>
        <w:rPr>
          <w:rFonts w:ascii="Arial" w:hAnsi="Arial" w:cs="Arial"/>
          <w:sz w:val="24"/>
          <w:szCs w:val="24"/>
        </w:rPr>
        <w:t xml:space="preserve"> </w:t>
      </w:r>
      <w:r w:rsidRPr="00FD7A45">
        <w:rPr>
          <w:rFonts w:ascii="Arial" w:hAnsi="Arial" w:cs="Arial"/>
          <w:sz w:val="24"/>
          <w:szCs w:val="24"/>
        </w:rPr>
        <w:t>behov skal stimulere lærebedrifter til å gi disse gruppene mulighet til å oppnå en</w:t>
      </w:r>
      <w:r>
        <w:rPr>
          <w:rFonts w:ascii="Arial" w:hAnsi="Arial" w:cs="Arial"/>
          <w:sz w:val="24"/>
          <w:szCs w:val="24"/>
        </w:rPr>
        <w:t xml:space="preserve"> </w:t>
      </w:r>
      <w:r w:rsidRPr="00FD7A45">
        <w:rPr>
          <w:rFonts w:ascii="Arial" w:hAnsi="Arial" w:cs="Arial"/>
          <w:sz w:val="24"/>
          <w:szCs w:val="24"/>
        </w:rPr>
        <w:t>fagutdanning eller deler av en fagutdannin</w:t>
      </w:r>
      <w:r>
        <w:rPr>
          <w:rFonts w:ascii="Arial" w:hAnsi="Arial" w:cs="Arial"/>
          <w:sz w:val="24"/>
          <w:szCs w:val="24"/>
        </w:rPr>
        <w:t>g. Unge funksjonshemmede reagerte i høst</w:t>
      </w:r>
      <w:r w:rsidRPr="00FD7A45">
        <w:rPr>
          <w:rFonts w:ascii="Arial" w:hAnsi="Arial" w:cs="Arial"/>
          <w:sz w:val="24"/>
          <w:szCs w:val="24"/>
        </w:rPr>
        <w:t xml:space="preserve"> på at posten</w:t>
      </w:r>
      <w:r>
        <w:rPr>
          <w:rFonts w:ascii="Arial" w:hAnsi="Arial" w:cs="Arial"/>
          <w:sz w:val="24"/>
          <w:szCs w:val="24"/>
        </w:rPr>
        <w:t xml:space="preserve"> ikke økte</w:t>
      </w:r>
      <w:r w:rsidRPr="00FD7A45">
        <w:rPr>
          <w:rFonts w:ascii="Arial" w:hAnsi="Arial" w:cs="Arial"/>
          <w:sz w:val="24"/>
          <w:szCs w:val="24"/>
        </w:rPr>
        <w:t xml:space="preserve">, men </w:t>
      </w:r>
      <w:r>
        <w:rPr>
          <w:rFonts w:ascii="Arial" w:hAnsi="Arial" w:cs="Arial"/>
          <w:sz w:val="24"/>
          <w:szCs w:val="24"/>
        </w:rPr>
        <w:t>ble</w:t>
      </w:r>
      <w:r w:rsidRPr="00FD7A45">
        <w:rPr>
          <w:rFonts w:ascii="Arial" w:hAnsi="Arial" w:cs="Arial"/>
          <w:sz w:val="24"/>
          <w:szCs w:val="24"/>
        </w:rPr>
        <w:t xml:space="preserve"> ført videre på samme nivå som i 2016. Antall søknader har økt mye de</w:t>
      </w:r>
      <w:r>
        <w:rPr>
          <w:rFonts w:ascii="Arial" w:hAnsi="Arial" w:cs="Arial"/>
          <w:sz w:val="24"/>
          <w:szCs w:val="24"/>
        </w:rPr>
        <w:t xml:space="preserve"> </w:t>
      </w:r>
      <w:r w:rsidRPr="00FD7A45">
        <w:rPr>
          <w:rFonts w:ascii="Arial" w:hAnsi="Arial" w:cs="Arial"/>
          <w:sz w:val="24"/>
          <w:szCs w:val="24"/>
        </w:rPr>
        <w:t>siste årene. Om samlet timetall for alle søkerne overstiger budsjettet, vil størrelsen på</w:t>
      </w:r>
      <w:r>
        <w:rPr>
          <w:rFonts w:ascii="Arial" w:hAnsi="Arial" w:cs="Arial"/>
          <w:sz w:val="24"/>
          <w:szCs w:val="24"/>
        </w:rPr>
        <w:t xml:space="preserve"> </w:t>
      </w:r>
      <w:r w:rsidRPr="00FD7A45">
        <w:rPr>
          <w:rFonts w:ascii="Arial" w:hAnsi="Arial" w:cs="Arial"/>
          <w:sz w:val="24"/>
          <w:szCs w:val="24"/>
        </w:rPr>
        <w:t>tilskuddet bli avkortet.</w:t>
      </w:r>
    </w:p>
    <w:p w14:paraId="03BB2378" w14:textId="77777777" w:rsidR="00FD7A45" w:rsidRDefault="00FD7A45" w:rsidP="00FD7A45">
      <w:pPr>
        <w:rPr>
          <w:rFonts w:ascii="Arial" w:hAnsi="Arial" w:cs="Arial"/>
          <w:i/>
          <w:sz w:val="24"/>
          <w:szCs w:val="24"/>
        </w:rPr>
      </w:pPr>
      <w:r w:rsidRPr="00FD7A45">
        <w:rPr>
          <w:rFonts w:ascii="Arial" w:hAnsi="Arial" w:cs="Arial"/>
          <w:i/>
          <w:sz w:val="24"/>
          <w:szCs w:val="24"/>
        </w:rPr>
        <w:t>Unge funksjonshemmede mener bedrifter ikke bør ha ekstra kostand ved å ta inn en lærling, praksisbrevkandidat eller lærekandidat med særskilte behov.</w:t>
      </w:r>
      <w:r>
        <w:rPr>
          <w:rFonts w:ascii="Arial" w:hAnsi="Arial" w:cs="Arial"/>
          <w:i/>
          <w:sz w:val="24"/>
          <w:szCs w:val="24"/>
        </w:rPr>
        <w:t xml:space="preserve"> Vi ber derfor om at </w:t>
      </w:r>
      <w:r w:rsidR="006834EA">
        <w:rPr>
          <w:rFonts w:ascii="Arial" w:hAnsi="Arial" w:cs="Arial"/>
          <w:i/>
          <w:sz w:val="24"/>
          <w:szCs w:val="24"/>
        </w:rPr>
        <w:t>ordningen endres slik at bedrifter som tar inn lærlinger med spesielle behov, fullt ut får dekket sine kostnader. Som er konsekvens av denne endringen må b</w:t>
      </w:r>
      <w:r>
        <w:rPr>
          <w:rFonts w:ascii="Arial" w:hAnsi="Arial" w:cs="Arial"/>
          <w:i/>
          <w:sz w:val="24"/>
          <w:szCs w:val="24"/>
        </w:rPr>
        <w:t>evilgningen til</w:t>
      </w:r>
      <w:r w:rsidR="006B5672">
        <w:rPr>
          <w:rFonts w:ascii="Arial" w:hAnsi="Arial" w:cs="Arial"/>
          <w:i/>
          <w:sz w:val="24"/>
          <w:szCs w:val="24"/>
        </w:rPr>
        <w:t xml:space="preserve"> tilskuddet bli</w:t>
      </w:r>
      <w:r>
        <w:rPr>
          <w:rFonts w:ascii="Arial" w:hAnsi="Arial" w:cs="Arial"/>
          <w:i/>
          <w:sz w:val="24"/>
          <w:szCs w:val="24"/>
        </w:rPr>
        <w:t xml:space="preserve"> økt for å fullt ut kompensere bedriftene. </w:t>
      </w:r>
    </w:p>
    <w:p w14:paraId="3D4C75A8" w14:textId="77777777" w:rsidR="00FD7A45" w:rsidRDefault="00FD7A45" w:rsidP="00FD7A45">
      <w:pPr>
        <w:rPr>
          <w:rFonts w:ascii="Arial" w:hAnsi="Arial" w:cs="Arial"/>
          <w:i/>
          <w:sz w:val="24"/>
          <w:szCs w:val="24"/>
        </w:rPr>
      </w:pPr>
    </w:p>
    <w:p w14:paraId="394A7750" w14:textId="77777777" w:rsidR="00FD7A45" w:rsidRDefault="00FD7A45" w:rsidP="00FD7A45">
      <w:pPr>
        <w:rPr>
          <w:rFonts w:ascii="Arial" w:hAnsi="Arial" w:cs="Arial"/>
          <w:i/>
          <w:sz w:val="24"/>
          <w:szCs w:val="24"/>
        </w:rPr>
      </w:pPr>
      <w:r>
        <w:rPr>
          <w:rFonts w:ascii="Arial" w:hAnsi="Arial" w:cs="Arial"/>
          <w:b/>
          <w:sz w:val="24"/>
          <w:szCs w:val="24"/>
        </w:rPr>
        <w:t>Kapittel 2410, post 70</w:t>
      </w:r>
      <w:r>
        <w:rPr>
          <w:rFonts w:ascii="Arial" w:hAnsi="Arial" w:cs="Arial"/>
          <w:b/>
          <w:sz w:val="24"/>
          <w:szCs w:val="24"/>
        </w:rPr>
        <w:br/>
        <w:t xml:space="preserve">STIPEND TIL SØKERE MED NEDSATT FUNKSJONSEVNE ELLER FUNKSJONSHEMMING </w:t>
      </w:r>
      <w:r>
        <w:rPr>
          <w:rFonts w:ascii="Arial" w:hAnsi="Arial" w:cs="Arial"/>
          <w:i/>
          <w:sz w:val="24"/>
          <w:szCs w:val="24"/>
        </w:rPr>
        <w:t xml:space="preserve"> </w:t>
      </w:r>
    </w:p>
    <w:p w14:paraId="78D00443" w14:textId="77777777" w:rsidR="00FD7A45" w:rsidRDefault="00FD7A45" w:rsidP="00FD7A45">
      <w:pPr>
        <w:rPr>
          <w:rFonts w:ascii="Arial" w:hAnsi="Arial" w:cs="Arial"/>
          <w:sz w:val="24"/>
          <w:szCs w:val="24"/>
        </w:rPr>
      </w:pPr>
      <w:r w:rsidRPr="00FD7A45">
        <w:rPr>
          <w:rFonts w:ascii="Arial" w:hAnsi="Arial" w:cs="Arial"/>
          <w:sz w:val="24"/>
          <w:szCs w:val="24"/>
        </w:rPr>
        <w:lastRenderedPageBreak/>
        <w:t>Unge funksjonshemmede ønsker at stipend for søkere med nedsatt funksjonsevne eller</w:t>
      </w:r>
      <w:r>
        <w:rPr>
          <w:rFonts w:ascii="Arial" w:hAnsi="Arial" w:cs="Arial"/>
          <w:sz w:val="24"/>
          <w:szCs w:val="24"/>
        </w:rPr>
        <w:t xml:space="preserve"> </w:t>
      </w:r>
      <w:r w:rsidRPr="00FD7A45">
        <w:rPr>
          <w:rFonts w:ascii="Arial" w:hAnsi="Arial" w:cs="Arial"/>
          <w:sz w:val="24"/>
          <w:szCs w:val="24"/>
        </w:rPr>
        <w:t>funksjonshemming blir økt med mer enn forventet prisvekst. Stipendet blir gitt til stud</w:t>
      </w:r>
      <w:r>
        <w:rPr>
          <w:rFonts w:ascii="Arial" w:hAnsi="Arial" w:cs="Arial"/>
          <w:sz w:val="24"/>
          <w:szCs w:val="24"/>
        </w:rPr>
        <w:t xml:space="preserve">enter </w:t>
      </w:r>
      <w:r w:rsidRPr="00FD7A45">
        <w:rPr>
          <w:rFonts w:ascii="Arial" w:hAnsi="Arial" w:cs="Arial"/>
          <w:sz w:val="24"/>
          <w:szCs w:val="24"/>
        </w:rPr>
        <w:t>som ikke kan jobbe ved siden av utdanningen på grunn av nedsatt funksjonsevne eller</w:t>
      </w:r>
      <w:r>
        <w:rPr>
          <w:rFonts w:ascii="Arial" w:hAnsi="Arial" w:cs="Arial"/>
          <w:sz w:val="24"/>
          <w:szCs w:val="24"/>
        </w:rPr>
        <w:t xml:space="preserve"> </w:t>
      </w:r>
      <w:r w:rsidRPr="00FD7A45">
        <w:rPr>
          <w:rFonts w:ascii="Arial" w:hAnsi="Arial" w:cs="Arial"/>
          <w:sz w:val="24"/>
          <w:szCs w:val="24"/>
        </w:rPr>
        <w:t>funksjonshemming, men er ikke stort nok til å dekke tapte arbeidsinntekter.</w:t>
      </w:r>
    </w:p>
    <w:p w14:paraId="5F407420" w14:textId="77777777" w:rsidR="00FD7A45" w:rsidRDefault="0008570F" w:rsidP="00FD7A45">
      <w:pPr>
        <w:rPr>
          <w:rFonts w:ascii="Arial" w:hAnsi="Arial" w:cs="Arial"/>
          <w:i/>
          <w:sz w:val="24"/>
          <w:szCs w:val="24"/>
        </w:rPr>
      </w:pPr>
      <w:r>
        <w:rPr>
          <w:rFonts w:ascii="Arial" w:hAnsi="Arial" w:cs="Arial"/>
          <w:i/>
          <w:sz w:val="24"/>
          <w:szCs w:val="24"/>
        </w:rPr>
        <w:t xml:space="preserve">Unge funksjonshemmede ber som at stipendet blir økt for å fullt ut kompensere for tapte arbeidsinntekter i både semesteret og i sommerferien. </w:t>
      </w:r>
    </w:p>
    <w:p w14:paraId="46B3DE25" w14:textId="77777777" w:rsidR="0008570F" w:rsidRDefault="0008570F" w:rsidP="00FD7A45">
      <w:pPr>
        <w:rPr>
          <w:rFonts w:ascii="Arial" w:hAnsi="Arial" w:cs="Arial"/>
          <w:i/>
          <w:sz w:val="24"/>
          <w:szCs w:val="24"/>
        </w:rPr>
      </w:pPr>
    </w:p>
    <w:p w14:paraId="7D5E0834" w14:textId="77777777" w:rsidR="0008570F" w:rsidRDefault="0008570F" w:rsidP="00FD7A45">
      <w:pPr>
        <w:rPr>
          <w:rFonts w:ascii="Arial" w:hAnsi="Arial" w:cs="Arial"/>
          <w:b/>
          <w:i/>
          <w:sz w:val="24"/>
          <w:szCs w:val="24"/>
        </w:rPr>
      </w:pPr>
      <w:proofErr w:type="spellStart"/>
      <w:r>
        <w:rPr>
          <w:rFonts w:ascii="Arial" w:hAnsi="Arial" w:cs="Arial"/>
          <w:b/>
          <w:i/>
          <w:sz w:val="24"/>
          <w:szCs w:val="24"/>
        </w:rPr>
        <w:t>Kap</w:t>
      </w:r>
      <w:proofErr w:type="spellEnd"/>
      <w:r>
        <w:rPr>
          <w:rFonts w:ascii="Arial" w:hAnsi="Arial" w:cs="Arial"/>
          <w:b/>
          <w:i/>
          <w:sz w:val="24"/>
          <w:szCs w:val="24"/>
        </w:rPr>
        <w:t>. 270, post 75</w:t>
      </w:r>
      <w:r>
        <w:rPr>
          <w:rFonts w:ascii="Arial" w:hAnsi="Arial" w:cs="Arial"/>
          <w:b/>
          <w:i/>
          <w:sz w:val="24"/>
          <w:szCs w:val="24"/>
        </w:rPr>
        <w:br/>
        <w:t>BEHOV FOR Å PRIORITERE Å BYGGE BOLIGER FOR STUDENTER MED NEDSATT FUNKSJONSEVNE</w:t>
      </w:r>
    </w:p>
    <w:p w14:paraId="1B6DC022" w14:textId="77777777" w:rsidR="00FD7A45" w:rsidRPr="00FD7A45" w:rsidRDefault="00FD7A45" w:rsidP="00FD7A45">
      <w:pPr>
        <w:rPr>
          <w:rFonts w:ascii="Arial" w:hAnsi="Arial" w:cs="Arial"/>
          <w:sz w:val="24"/>
          <w:szCs w:val="24"/>
        </w:rPr>
      </w:pPr>
      <w:r w:rsidRPr="00FD7A45">
        <w:rPr>
          <w:rFonts w:ascii="Arial" w:hAnsi="Arial" w:cs="Arial"/>
          <w:sz w:val="24"/>
          <w:szCs w:val="24"/>
        </w:rPr>
        <w:t>Vi ønsker at det prioriteres å bygge boliger for studenter med nedsatt funksjonsevne.</w:t>
      </w:r>
    </w:p>
    <w:p w14:paraId="5C709AF6" w14:textId="77777777" w:rsidR="00FD7A45" w:rsidRPr="00FD7A45" w:rsidRDefault="00FD7A45" w:rsidP="00FD7A45">
      <w:pPr>
        <w:rPr>
          <w:rFonts w:ascii="Arial" w:hAnsi="Arial" w:cs="Arial"/>
          <w:sz w:val="24"/>
          <w:szCs w:val="24"/>
        </w:rPr>
      </w:pPr>
      <w:r w:rsidRPr="00FD7A45">
        <w:rPr>
          <w:rFonts w:ascii="Arial" w:hAnsi="Arial" w:cs="Arial"/>
          <w:sz w:val="24"/>
          <w:szCs w:val="24"/>
        </w:rPr>
        <w:t>Årsaken til dette er at studenter med nedsatt funksjonsevne har vanskeligere for å få en bolig</w:t>
      </w:r>
      <w:r w:rsidR="0008570F">
        <w:rPr>
          <w:rFonts w:ascii="Arial" w:hAnsi="Arial" w:cs="Arial"/>
          <w:sz w:val="24"/>
          <w:szCs w:val="24"/>
        </w:rPr>
        <w:t xml:space="preserve"> </w:t>
      </w:r>
      <w:r w:rsidRPr="00FD7A45">
        <w:rPr>
          <w:rFonts w:ascii="Arial" w:hAnsi="Arial" w:cs="Arial"/>
          <w:sz w:val="24"/>
          <w:szCs w:val="24"/>
        </w:rPr>
        <w:t>i det private markedet enn studenter uten nedsatt funksjonsevne. Dessuten opplever mange</w:t>
      </w:r>
      <w:r w:rsidR="0008570F">
        <w:rPr>
          <w:rFonts w:ascii="Arial" w:hAnsi="Arial" w:cs="Arial"/>
          <w:sz w:val="24"/>
          <w:szCs w:val="24"/>
        </w:rPr>
        <w:t xml:space="preserve"> </w:t>
      </w:r>
      <w:r w:rsidRPr="00FD7A45">
        <w:rPr>
          <w:rFonts w:ascii="Arial" w:hAnsi="Arial" w:cs="Arial"/>
          <w:sz w:val="24"/>
          <w:szCs w:val="24"/>
        </w:rPr>
        <w:t>studenter med nedsatt funksjonsevne som leier privat at husleien er svært høy og dette går</w:t>
      </w:r>
      <w:r w:rsidR="0008570F">
        <w:rPr>
          <w:rFonts w:ascii="Arial" w:hAnsi="Arial" w:cs="Arial"/>
          <w:sz w:val="24"/>
          <w:szCs w:val="24"/>
        </w:rPr>
        <w:t xml:space="preserve"> </w:t>
      </w:r>
      <w:r w:rsidRPr="00FD7A45">
        <w:rPr>
          <w:rFonts w:ascii="Arial" w:hAnsi="Arial" w:cs="Arial"/>
          <w:sz w:val="24"/>
          <w:szCs w:val="24"/>
        </w:rPr>
        <w:t>ut over økonomien til den enkelte.</w:t>
      </w:r>
    </w:p>
    <w:p w14:paraId="66F5BB90" w14:textId="77777777" w:rsidR="0008570F" w:rsidRPr="0008570F" w:rsidRDefault="0008570F" w:rsidP="00FD7A45">
      <w:pPr>
        <w:rPr>
          <w:rFonts w:ascii="Arial" w:hAnsi="Arial" w:cs="Arial"/>
          <w:i/>
          <w:sz w:val="24"/>
          <w:szCs w:val="24"/>
        </w:rPr>
      </w:pPr>
      <w:r>
        <w:rPr>
          <w:rFonts w:ascii="Arial" w:hAnsi="Arial" w:cs="Arial"/>
          <w:i/>
          <w:sz w:val="24"/>
          <w:szCs w:val="24"/>
        </w:rPr>
        <w:t xml:space="preserve">Unge funksjonshemmede ber som at det skal prioriteres å bygge boliger for studenter med nedsatt funksjonsevne. </w:t>
      </w:r>
    </w:p>
    <w:p w14:paraId="7C29683D" w14:textId="77777777" w:rsidR="00BB277F" w:rsidRDefault="00BB277F">
      <w:pPr>
        <w:rPr>
          <w:rFonts w:ascii="Arial" w:hAnsi="Arial" w:cs="Arial"/>
          <w:sz w:val="24"/>
          <w:szCs w:val="24"/>
        </w:rPr>
      </w:pPr>
    </w:p>
    <w:p w14:paraId="5B90DFB3" w14:textId="77777777" w:rsidR="000540F9" w:rsidRDefault="000540F9">
      <w:pPr>
        <w:rPr>
          <w:rFonts w:ascii="Arial" w:hAnsi="Arial" w:cs="Arial"/>
          <w:sz w:val="24"/>
          <w:szCs w:val="24"/>
        </w:rPr>
      </w:pPr>
    </w:p>
    <w:p w14:paraId="5FE2B376" w14:textId="77777777" w:rsidR="0008570F" w:rsidRDefault="0008570F">
      <w:pPr>
        <w:rPr>
          <w:rFonts w:ascii="Arial" w:hAnsi="Arial" w:cs="Arial"/>
          <w:b/>
          <w:sz w:val="24"/>
          <w:szCs w:val="24"/>
        </w:rPr>
      </w:pPr>
      <w:r>
        <w:rPr>
          <w:rFonts w:ascii="Arial" w:hAnsi="Arial" w:cs="Arial"/>
          <w:b/>
          <w:sz w:val="24"/>
          <w:szCs w:val="24"/>
        </w:rPr>
        <w:t>UNDERVISNING UNDER OPPHOLD PÅ SYKEHUS ELLER REHABILITERINGSINSTITUSJON</w:t>
      </w:r>
    </w:p>
    <w:p w14:paraId="170BA31E" w14:textId="77777777" w:rsidR="0008570F" w:rsidRPr="0008570F" w:rsidRDefault="0008570F" w:rsidP="0008570F">
      <w:pPr>
        <w:rPr>
          <w:rFonts w:ascii="Arial" w:hAnsi="Arial" w:cs="Arial"/>
          <w:sz w:val="24"/>
          <w:szCs w:val="24"/>
        </w:rPr>
      </w:pPr>
      <w:r w:rsidRPr="0008570F">
        <w:rPr>
          <w:rFonts w:ascii="Arial" w:hAnsi="Arial" w:cs="Arial"/>
          <w:sz w:val="24"/>
          <w:szCs w:val="24"/>
        </w:rPr>
        <w:t>Unge funksjonshemmede etterlyser midler og tydelig styringssignal til skoleeierne om</w:t>
      </w:r>
      <w:r>
        <w:rPr>
          <w:rFonts w:ascii="Arial" w:hAnsi="Arial" w:cs="Arial"/>
          <w:sz w:val="24"/>
          <w:szCs w:val="24"/>
        </w:rPr>
        <w:t xml:space="preserve"> </w:t>
      </w:r>
      <w:r w:rsidRPr="0008570F">
        <w:rPr>
          <w:rFonts w:ascii="Arial" w:hAnsi="Arial" w:cs="Arial"/>
          <w:sz w:val="24"/>
          <w:szCs w:val="24"/>
        </w:rPr>
        <w:t>å sikre unge tilbud om undervisning under opphold på sykehus eller</w:t>
      </w:r>
      <w:r>
        <w:rPr>
          <w:rFonts w:ascii="Arial" w:hAnsi="Arial" w:cs="Arial"/>
          <w:sz w:val="24"/>
          <w:szCs w:val="24"/>
        </w:rPr>
        <w:t xml:space="preserve"> </w:t>
      </w:r>
      <w:r w:rsidRPr="0008570F">
        <w:rPr>
          <w:rFonts w:ascii="Arial" w:hAnsi="Arial" w:cs="Arial"/>
          <w:sz w:val="24"/>
          <w:szCs w:val="24"/>
        </w:rPr>
        <w:t>rehabiliteringsinstitusjon. I dag har fylkeskommunen ansvar for å oppfylle retten til</w:t>
      </w:r>
      <w:r>
        <w:rPr>
          <w:rFonts w:ascii="Arial" w:hAnsi="Arial" w:cs="Arial"/>
          <w:sz w:val="24"/>
          <w:szCs w:val="24"/>
        </w:rPr>
        <w:t xml:space="preserve"> </w:t>
      </w:r>
      <w:r w:rsidRPr="0008570F">
        <w:rPr>
          <w:rFonts w:ascii="Arial" w:hAnsi="Arial" w:cs="Arial"/>
          <w:sz w:val="24"/>
          <w:szCs w:val="24"/>
        </w:rPr>
        <w:t xml:space="preserve">grunnskoleopplæring og videregående opplæring. </w:t>
      </w:r>
      <w:r w:rsidR="00615A2E">
        <w:rPr>
          <w:rFonts w:ascii="Arial" w:hAnsi="Arial" w:cs="Arial"/>
          <w:sz w:val="24"/>
          <w:szCs w:val="24"/>
        </w:rPr>
        <w:t>Men</w:t>
      </w:r>
      <w:r w:rsidRPr="0008570F">
        <w:rPr>
          <w:rFonts w:ascii="Arial" w:hAnsi="Arial" w:cs="Arial"/>
          <w:sz w:val="24"/>
          <w:szCs w:val="24"/>
        </w:rPr>
        <w:t xml:space="preserve"> vi vet at tilbudet unge får i</w:t>
      </w:r>
      <w:r>
        <w:rPr>
          <w:rFonts w:ascii="Arial" w:hAnsi="Arial" w:cs="Arial"/>
          <w:sz w:val="24"/>
          <w:szCs w:val="24"/>
        </w:rPr>
        <w:t xml:space="preserve"> </w:t>
      </w:r>
      <w:r w:rsidRPr="0008570F">
        <w:rPr>
          <w:rFonts w:ascii="Arial" w:hAnsi="Arial" w:cs="Arial"/>
          <w:sz w:val="24"/>
          <w:szCs w:val="24"/>
        </w:rPr>
        <w:t>dag er mangelfullt, både med tanke på omfang og kvalitet, og at det noen ganger er</w:t>
      </w:r>
      <w:r>
        <w:rPr>
          <w:rFonts w:ascii="Arial" w:hAnsi="Arial" w:cs="Arial"/>
          <w:sz w:val="24"/>
          <w:szCs w:val="24"/>
        </w:rPr>
        <w:t xml:space="preserve"> </w:t>
      </w:r>
      <w:r w:rsidRPr="0008570F">
        <w:rPr>
          <w:rFonts w:ascii="Arial" w:hAnsi="Arial" w:cs="Arial"/>
          <w:sz w:val="24"/>
          <w:szCs w:val="24"/>
        </w:rPr>
        <w:t>ikke-eksisterende.</w:t>
      </w:r>
    </w:p>
    <w:p w14:paraId="347D62EE" w14:textId="77777777" w:rsidR="00615A2E" w:rsidRDefault="0008570F">
      <w:pPr>
        <w:rPr>
          <w:rFonts w:ascii="Arial" w:hAnsi="Arial" w:cs="Arial"/>
          <w:sz w:val="24"/>
          <w:szCs w:val="24"/>
        </w:rPr>
      </w:pPr>
      <w:r w:rsidRPr="0008570F">
        <w:rPr>
          <w:rFonts w:ascii="Arial" w:hAnsi="Arial" w:cs="Arial"/>
          <w:sz w:val="24"/>
          <w:szCs w:val="24"/>
        </w:rPr>
        <w:t>Manglede undervisning og opplæring i helse- og rehabiliteringsinstitusjoner fører til at</w:t>
      </w:r>
      <w:r>
        <w:rPr>
          <w:rFonts w:ascii="Arial" w:hAnsi="Arial" w:cs="Arial"/>
          <w:sz w:val="24"/>
          <w:szCs w:val="24"/>
        </w:rPr>
        <w:t xml:space="preserve"> </w:t>
      </w:r>
      <w:r w:rsidRPr="0008570F">
        <w:rPr>
          <w:rFonts w:ascii="Arial" w:hAnsi="Arial" w:cs="Arial"/>
          <w:sz w:val="24"/>
          <w:szCs w:val="24"/>
        </w:rPr>
        <w:t>noen elever faller langt bak resten av klassen. Dette er svært alvorlig for den enkelte</w:t>
      </w:r>
      <w:r>
        <w:rPr>
          <w:rFonts w:ascii="Arial" w:hAnsi="Arial" w:cs="Arial"/>
          <w:sz w:val="24"/>
          <w:szCs w:val="24"/>
        </w:rPr>
        <w:t xml:space="preserve"> </w:t>
      </w:r>
      <w:r w:rsidRPr="0008570F">
        <w:rPr>
          <w:rFonts w:ascii="Arial" w:hAnsi="Arial" w:cs="Arial"/>
          <w:sz w:val="24"/>
          <w:szCs w:val="24"/>
        </w:rPr>
        <w:t xml:space="preserve">elev og fører til flere avbrutte utdanningsløp. </w:t>
      </w:r>
    </w:p>
    <w:p w14:paraId="494924AB" w14:textId="77777777" w:rsidR="00B814F4" w:rsidRDefault="00615A2E">
      <w:pPr>
        <w:rPr>
          <w:rFonts w:ascii="Arial" w:hAnsi="Arial" w:cs="Arial"/>
          <w:i/>
          <w:sz w:val="24"/>
          <w:szCs w:val="24"/>
        </w:rPr>
      </w:pPr>
      <w:r w:rsidRPr="00615A2E">
        <w:rPr>
          <w:rFonts w:ascii="Arial" w:hAnsi="Arial" w:cs="Arial"/>
          <w:i/>
          <w:sz w:val="24"/>
          <w:szCs w:val="24"/>
        </w:rPr>
        <w:t xml:space="preserve">Unge funksjonshemmede </w:t>
      </w:r>
      <w:r w:rsidR="0008570F" w:rsidRPr="00615A2E">
        <w:rPr>
          <w:rFonts w:ascii="Arial" w:hAnsi="Arial" w:cs="Arial"/>
          <w:i/>
          <w:sz w:val="24"/>
          <w:szCs w:val="24"/>
        </w:rPr>
        <w:t>ber om at det opprettes en tilskuddsordning for å bidra med finansiering til fylkeskommuner som gir god opplæring til unge på sykehus og i rehabiliteringsinstitusjoner</w:t>
      </w:r>
    </w:p>
    <w:p w14:paraId="161096A8" w14:textId="77777777" w:rsidR="00B814F4" w:rsidRDefault="00B814F4">
      <w:pPr>
        <w:rPr>
          <w:rFonts w:ascii="Arial" w:hAnsi="Arial" w:cs="Arial"/>
          <w:i/>
          <w:sz w:val="24"/>
          <w:szCs w:val="24"/>
        </w:rPr>
      </w:pPr>
    </w:p>
    <w:p w14:paraId="1570590A" w14:textId="77777777" w:rsidR="00B814F4" w:rsidRDefault="00B814F4">
      <w:pPr>
        <w:rPr>
          <w:rFonts w:ascii="Arial" w:hAnsi="Arial" w:cs="Arial"/>
          <w:i/>
          <w:sz w:val="24"/>
          <w:szCs w:val="24"/>
        </w:rPr>
      </w:pPr>
    </w:p>
    <w:p w14:paraId="12149C58" w14:textId="77777777" w:rsidR="00BB277F" w:rsidRDefault="0008570F">
      <w:pPr>
        <w:rPr>
          <w:rFonts w:ascii="Arial" w:hAnsi="Arial" w:cs="Arial"/>
          <w:i/>
          <w:sz w:val="24"/>
          <w:szCs w:val="24"/>
        </w:rPr>
      </w:pPr>
      <w:r w:rsidRPr="00615A2E">
        <w:rPr>
          <w:rFonts w:ascii="Arial" w:hAnsi="Arial" w:cs="Arial"/>
          <w:i/>
          <w:sz w:val="24"/>
          <w:szCs w:val="24"/>
        </w:rPr>
        <w:t xml:space="preserve"> </w:t>
      </w:r>
    </w:p>
    <w:p w14:paraId="3BBE88ED" w14:textId="77777777" w:rsidR="00B814F4" w:rsidRDefault="00B814F4" w:rsidP="00B814F4">
      <w:pPr>
        <w:rPr>
          <w:rFonts w:ascii="Arial" w:hAnsi="Arial" w:cs="Arial"/>
          <w:b/>
          <w:sz w:val="24"/>
          <w:szCs w:val="24"/>
        </w:rPr>
      </w:pPr>
      <w:r>
        <w:rPr>
          <w:rFonts w:ascii="Arial" w:hAnsi="Arial" w:cs="Arial"/>
          <w:b/>
          <w:sz w:val="24"/>
          <w:szCs w:val="24"/>
        </w:rPr>
        <w:lastRenderedPageBreak/>
        <w:t>TILGJENGELIGE LÆREMIDDEL</w:t>
      </w:r>
    </w:p>
    <w:p w14:paraId="1797C557" w14:textId="77777777" w:rsidR="00B814F4" w:rsidRPr="000540F9" w:rsidRDefault="00B814F4" w:rsidP="00B814F4">
      <w:pPr>
        <w:rPr>
          <w:rFonts w:ascii="Arial" w:hAnsi="Arial" w:cs="Arial"/>
          <w:i/>
          <w:sz w:val="24"/>
          <w:szCs w:val="24"/>
        </w:rPr>
      </w:pPr>
      <w:r w:rsidRPr="000540F9">
        <w:rPr>
          <w:rFonts w:ascii="Arial" w:hAnsi="Arial" w:cs="Arial"/>
          <w:i/>
          <w:sz w:val="24"/>
          <w:szCs w:val="24"/>
        </w:rPr>
        <w:t xml:space="preserve">Unge funksjonshemmede ønsker at gebyr på lydbøker blir fjernet, slik at elever med for eksempel lesevansker alltid får tilgang til lydpensum. Vi ber også om at </w:t>
      </w:r>
      <w:proofErr w:type="spellStart"/>
      <w:r w:rsidRPr="000540F9">
        <w:rPr>
          <w:rFonts w:ascii="Arial" w:hAnsi="Arial" w:cs="Arial"/>
          <w:i/>
          <w:sz w:val="24"/>
          <w:szCs w:val="24"/>
        </w:rPr>
        <w:t>Statped</w:t>
      </w:r>
      <w:proofErr w:type="spellEnd"/>
      <w:r w:rsidRPr="000540F9">
        <w:rPr>
          <w:rFonts w:ascii="Arial" w:hAnsi="Arial" w:cs="Arial"/>
          <w:i/>
          <w:sz w:val="24"/>
          <w:szCs w:val="24"/>
        </w:rPr>
        <w:t xml:space="preserve"> får overført mer midler som de skal bruke til å tilrettelegge og utvikle læremiddel for funksjonshemmede. Dette er viktig for å sikre at funksjonshemmede har lik mulighet til å gjennomføre opplæring og utdanning som andre.</w:t>
      </w:r>
    </w:p>
    <w:p w14:paraId="347A5AE5" w14:textId="77777777" w:rsidR="000540F9" w:rsidRPr="00615A2E" w:rsidRDefault="000540F9">
      <w:pPr>
        <w:rPr>
          <w:rFonts w:ascii="Arial" w:hAnsi="Arial" w:cs="Arial"/>
          <w:i/>
          <w:sz w:val="24"/>
          <w:szCs w:val="24"/>
        </w:rPr>
      </w:pPr>
    </w:p>
    <w:p w14:paraId="54FDD72F" w14:textId="77777777" w:rsidR="00BB277F" w:rsidRPr="00BB277F" w:rsidRDefault="00BB277F" w:rsidP="00BB277F">
      <w:pPr>
        <w:rPr>
          <w:rFonts w:ascii="Arial" w:hAnsi="Arial" w:cs="Arial"/>
          <w:sz w:val="24"/>
          <w:szCs w:val="24"/>
          <w:lang w:val="nn-NO"/>
        </w:rPr>
      </w:pPr>
      <w:r w:rsidRPr="00BB277F">
        <w:rPr>
          <w:rFonts w:ascii="Arial" w:hAnsi="Arial" w:cs="Arial"/>
          <w:sz w:val="24"/>
          <w:szCs w:val="24"/>
          <w:lang w:val="nn-NO"/>
        </w:rPr>
        <w:t>Med vennleg helsing</w:t>
      </w:r>
    </w:p>
    <w:p w14:paraId="293517AB" w14:textId="77777777" w:rsidR="00BB277F" w:rsidRPr="00BB277F" w:rsidRDefault="00BB277F" w:rsidP="00BB277F">
      <w:pPr>
        <w:rPr>
          <w:rFonts w:ascii="Arial" w:hAnsi="Arial" w:cs="Arial"/>
          <w:sz w:val="24"/>
          <w:szCs w:val="24"/>
          <w:lang w:val="nn-NO"/>
        </w:rPr>
      </w:pPr>
      <w:r w:rsidRPr="00BB277F">
        <w:rPr>
          <w:rFonts w:ascii="Arial" w:hAnsi="Arial" w:cs="Arial"/>
          <w:noProof/>
          <w:sz w:val="24"/>
          <w:szCs w:val="24"/>
          <w:lang w:val="en-US" w:eastAsia="nb-NO"/>
        </w:rPr>
        <w:drawing>
          <wp:anchor distT="0" distB="0" distL="114300" distR="114300" simplePos="0" relativeHeight="251659264" behindDoc="0" locked="0" layoutInCell="1" allowOverlap="1" wp14:anchorId="07825B9A" wp14:editId="2F00D274">
            <wp:simplePos x="0" y="0"/>
            <wp:positionH relativeFrom="column">
              <wp:posOffset>3110230</wp:posOffset>
            </wp:positionH>
            <wp:positionV relativeFrom="paragraph">
              <wp:posOffset>13335</wp:posOffset>
            </wp:positionV>
            <wp:extent cx="2438400" cy="819150"/>
            <wp:effectExtent l="0" t="0" r="0" b="0"/>
            <wp:wrapThrough wrapText="bothSides">
              <wp:wrapPolygon edited="0">
                <wp:start x="0" y="0"/>
                <wp:lineTo x="0" y="21098"/>
                <wp:lineTo x="21431" y="21098"/>
                <wp:lineTo x="21431"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Synne.png"/>
                    <pic:cNvPicPr/>
                  </pic:nvPicPr>
                  <pic:blipFill>
                    <a:blip r:embed="rId7">
                      <a:extLst>
                        <a:ext uri="{28A0092B-C50C-407E-A947-70E740481C1C}">
                          <a14:useLocalDpi xmlns:a14="http://schemas.microsoft.com/office/drawing/2010/main" val="0"/>
                        </a:ext>
                      </a:extLst>
                    </a:blip>
                    <a:stretch>
                      <a:fillRect/>
                    </a:stretch>
                  </pic:blipFill>
                  <pic:spPr>
                    <a:xfrm>
                      <a:off x="0" y="0"/>
                      <a:ext cx="2438400" cy="819150"/>
                    </a:xfrm>
                    <a:prstGeom prst="rect">
                      <a:avLst/>
                    </a:prstGeom>
                  </pic:spPr>
                </pic:pic>
              </a:graphicData>
            </a:graphic>
            <wp14:sizeRelV relativeFrom="margin">
              <wp14:pctHeight>0</wp14:pctHeight>
            </wp14:sizeRelV>
          </wp:anchor>
        </w:drawing>
      </w:r>
      <w:r w:rsidRPr="00BB277F">
        <w:rPr>
          <w:rFonts w:ascii="Arial" w:hAnsi="Arial" w:cs="Arial"/>
          <w:noProof/>
          <w:sz w:val="24"/>
          <w:szCs w:val="24"/>
          <w:lang w:val="en-US" w:eastAsia="nb-NO"/>
        </w:rPr>
        <w:drawing>
          <wp:inline distT="0" distB="0" distL="0" distR="0" wp14:anchorId="4D9665C3" wp14:editId="1DCAB778">
            <wp:extent cx="2645386" cy="828675"/>
            <wp:effectExtent l="0" t="0" r="317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Camilla.png"/>
                    <pic:cNvPicPr/>
                  </pic:nvPicPr>
                  <pic:blipFill>
                    <a:blip r:embed="rId8">
                      <a:extLst>
                        <a:ext uri="{28A0092B-C50C-407E-A947-70E740481C1C}">
                          <a14:useLocalDpi xmlns:a14="http://schemas.microsoft.com/office/drawing/2010/main" val="0"/>
                        </a:ext>
                      </a:extLst>
                    </a:blip>
                    <a:stretch>
                      <a:fillRect/>
                    </a:stretch>
                  </pic:blipFill>
                  <pic:spPr>
                    <a:xfrm>
                      <a:off x="0" y="0"/>
                      <a:ext cx="2651458" cy="830577"/>
                    </a:xfrm>
                    <a:prstGeom prst="rect">
                      <a:avLst/>
                    </a:prstGeom>
                  </pic:spPr>
                </pic:pic>
              </a:graphicData>
            </a:graphic>
          </wp:inline>
        </w:drawing>
      </w:r>
    </w:p>
    <w:p w14:paraId="74D9BCAE" w14:textId="77777777" w:rsidR="00BB277F" w:rsidRPr="00BB277F" w:rsidRDefault="00BB277F" w:rsidP="00BB277F">
      <w:pPr>
        <w:rPr>
          <w:rFonts w:ascii="Arial" w:hAnsi="Arial" w:cs="Arial"/>
          <w:sz w:val="24"/>
          <w:szCs w:val="24"/>
          <w:lang w:val="nn-NO"/>
        </w:rPr>
      </w:pPr>
      <w:r w:rsidRPr="00BB277F">
        <w:rPr>
          <w:rFonts w:ascii="Arial" w:hAnsi="Arial" w:cs="Arial"/>
          <w:sz w:val="24"/>
          <w:szCs w:val="24"/>
          <w:lang w:val="nn-NO"/>
        </w:rPr>
        <w:t>Camilla Lyngen</w:t>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t>Synne Lerhol</w:t>
      </w:r>
      <w:r w:rsidRPr="00BB277F">
        <w:rPr>
          <w:rFonts w:ascii="Arial" w:hAnsi="Arial" w:cs="Arial"/>
          <w:sz w:val="24"/>
          <w:szCs w:val="24"/>
          <w:lang w:val="nn-NO"/>
        </w:rPr>
        <w:br/>
        <w:t>Styreleder</w:t>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t>Generalsekretær</w:t>
      </w:r>
      <w:r w:rsidRPr="00BB277F">
        <w:rPr>
          <w:rFonts w:ascii="Arial" w:hAnsi="Arial" w:cs="Arial"/>
          <w:sz w:val="24"/>
          <w:szCs w:val="24"/>
          <w:lang w:val="nn-NO"/>
        </w:rPr>
        <w:br/>
      </w:r>
      <w:hyperlink r:id="rId9" w:history="1">
        <w:r w:rsidRPr="00BB277F">
          <w:rPr>
            <w:rStyle w:val="Hyperkobling"/>
            <w:rFonts w:ascii="Arial" w:hAnsi="Arial" w:cs="Arial"/>
            <w:sz w:val="24"/>
            <w:szCs w:val="24"/>
            <w:lang w:val="nn-NO"/>
          </w:rPr>
          <w:t>camilla@ungefunksjonshemmede.no</w:t>
        </w:r>
      </w:hyperlink>
      <w:r w:rsidRPr="00BB277F">
        <w:rPr>
          <w:rFonts w:ascii="Arial" w:hAnsi="Arial" w:cs="Arial"/>
          <w:sz w:val="24"/>
          <w:szCs w:val="24"/>
          <w:lang w:val="nn-NO"/>
        </w:rPr>
        <w:tab/>
      </w:r>
      <w:r w:rsidRPr="00BB277F">
        <w:rPr>
          <w:rFonts w:ascii="Arial" w:hAnsi="Arial" w:cs="Arial"/>
          <w:sz w:val="24"/>
          <w:szCs w:val="24"/>
          <w:lang w:val="nn-NO"/>
        </w:rPr>
        <w:tab/>
      </w:r>
      <w:hyperlink r:id="rId10" w:history="1">
        <w:r w:rsidRPr="00BB277F">
          <w:rPr>
            <w:rStyle w:val="Hyperkobling"/>
            <w:rFonts w:ascii="Arial" w:hAnsi="Arial" w:cs="Arial"/>
            <w:sz w:val="24"/>
            <w:szCs w:val="24"/>
            <w:lang w:val="nn-NO"/>
          </w:rPr>
          <w:t>synne@ungefunksjonshemmede.no</w:t>
        </w:r>
      </w:hyperlink>
      <w:r w:rsidRPr="00BB277F">
        <w:rPr>
          <w:rFonts w:ascii="Arial" w:hAnsi="Arial" w:cs="Arial"/>
          <w:sz w:val="24"/>
          <w:szCs w:val="24"/>
          <w:lang w:val="nn-NO"/>
        </w:rPr>
        <w:br/>
        <w:t>918 46 984</w:t>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r>
      <w:r w:rsidRPr="00BB277F">
        <w:rPr>
          <w:rFonts w:ascii="Arial" w:hAnsi="Arial" w:cs="Arial"/>
          <w:sz w:val="24"/>
          <w:szCs w:val="24"/>
          <w:lang w:val="nn-NO"/>
        </w:rPr>
        <w:tab/>
        <w:t>480 93 590</w:t>
      </w:r>
    </w:p>
    <w:p w14:paraId="60285CF0" w14:textId="77777777" w:rsidR="00BB277F" w:rsidRPr="00BB277F" w:rsidRDefault="00BB277F">
      <w:pPr>
        <w:rPr>
          <w:rFonts w:ascii="Arial" w:hAnsi="Arial" w:cs="Arial"/>
          <w:sz w:val="24"/>
          <w:szCs w:val="24"/>
        </w:rPr>
      </w:pPr>
    </w:p>
    <w:sectPr w:rsidR="00BB277F" w:rsidRPr="00BB277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4B57" w14:textId="77777777" w:rsidR="00BB277F" w:rsidRDefault="00BB277F" w:rsidP="00BB277F">
      <w:pPr>
        <w:spacing w:after="0" w:line="240" w:lineRule="auto"/>
      </w:pPr>
      <w:r>
        <w:separator/>
      </w:r>
    </w:p>
  </w:endnote>
  <w:endnote w:type="continuationSeparator" w:id="0">
    <w:p w14:paraId="47FCB229" w14:textId="77777777" w:rsidR="00BB277F" w:rsidRDefault="00BB277F" w:rsidP="00BB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D30F8" w14:textId="77777777" w:rsidR="00BB277F" w:rsidRDefault="00BB277F" w:rsidP="00BB277F">
      <w:pPr>
        <w:spacing w:after="0" w:line="240" w:lineRule="auto"/>
      </w:pPr>
      <w:r>
        <w:separator/>
      </w:r>
    </w:p>
  </w:footnote>
  <w:footnote w:type="continuationSeparator" w:id="0">
    <w:p w14:paraId="2AD5ECF3" w14:textId="77777777" w:rsidR="00BB277F" w:rsidRDefault="00BB277F" w:rsidP="00BB27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B93E" w14:textId="77777777" w:rsidR="00BB277F" w:rsidRDefault="00BB277F" w:rsidP="00BB277F">
    <w:pPr>
      <w:pStyle w:val="Topptekst"/>
      <w:jc w:val="right"/>
    </w:pPr>
    <w:r>
      <w:rPr>
        <w:noProof/>
        <w:lang w:val="en-US" w:eastAsia="nb-NO"/>
      </w:rPr>
      <w:drawing>
        <wp:inline distT="0" distB="0" distL="0" distR="0" wp14:anchorId="0CDF5A35" wp14:editId="6F9449FD">
          <wp:extent cx="2030095" cy="781050"/>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781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9"/>
    <w:rsid w:val="00025DE6"/>
    <w:rsid w:val="00031A80"/>
    <w:rsid w:val="00045185"/>
    <w:rsid w:val="000540F9"/>
    <w:rsid w:val="0008570F"/>
    <w:rsid w:val="004524A9"/>
    <w:rsid w:val="0055521A"/>
    <w:rsid w:val="00615A2E"/>
    <w:rsid w:val="006834EA"/>
    <w:rsid w:val="006B5672"/>
    <w:rsid w:val="00A34A1B"/>
    <w:rsid w:val="00B27C4C"/>
    <w:rsid w:val="00B814F4"/>
    <w:rsid w:val="00BB277F"/>
    <w:rsid w:val="00F42019"/>
    <w:rsid w:val="00FD7A4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7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B2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277F"/>
  </w:style>
  <w:style w:type="paragraph" w:styleId="Bunntekst">
    <w:name w:val="footer"/>
    <w:basedOn w:val="Normal"/>
    <w:link w:val="BunntekstTegn"/>
    <w:uiPriority w:val="99"/>
    <w:unhideWhenUsed/>
    <w:rsid w:val="00BB2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277F"/>
  </w:style>
  <w:style w:type="character" w:styleId="Hyperkobling">
    <w:name w:val="Hyperlink"/>
    <w:basedOn w:val="Standardskriftforavsnitt"/>
    <w:uiPriority w:val="99"/>
    <w:unhideWhenUsed/>
    <w:rsid w:val="00BB277F"/>
    <w:rPr>
      <w:color w:val="0563C1" w:themeColor="hyperlink"/>
      <w:u w:val="single"/>
    </w:rPr>
  </w:style>
  <w:style w:type="paragraph" w:styleId="Bobletekst">
    <w:name w:val="Balloon Text"/>
    <w:basedOn w:val="Normal"/>
    <w:link w:val="BobletekstTegn"/>
    <w:uiPriority w:val="99"/>
    <w:semiHidden/>
    <w:unhideWhenUsed/>
    <w:rsid w:val="00B27C4C"/>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27C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B2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277F"/>
  </w:style>
  <w:style w:type="paragraph" w:styleId="Bunntekst">
    <w:name w:val="footer"/>
    <w:basedOn w:val="Normal"/>
    <w:link w:val="BunntekstTegn"/>
    <w:uiPriority w:val="99"/>
    <w:unhideWhenUsed/>
    <w:rsid w:val="00BB2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277F"/>
  </w:style>
  <w:style w:type="character" w:styleId="Hyperkobling">
    <w:name w:val="Hyperlink"/>
    <w:basedOn w:val="Standardskriftforavsnitt"/>
    <w:uiPriority w:val="99"/>
    <w:unhideWhenUsed/>
    <w:rsid w:val="00BB277F"/>
    <w:rPr>
      <w:color w:val="0563C1" w:themeColor="hyperlink"/>
      <w:u w:val="single"/>
    </w:rPr>
  </w:style>
  <w:style w:type="paragraph" w:styleId="Bobletekst">
    <w:name w:val="Balloon Text"/>
    <w:basedOn w:val="Normal"/>
    <w:link w:val="BobletekstTegn"/>
    <w:uiPriority w:val="99"/>
    <w:semiHidden/>
    <w:unhideWhenUsed/>
    <w:rsid w:val="00B27C4C"/>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27C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camilla@ungefunksjonshemmede.no" TargetMode="External"/><Relationship Id="rId10" Type="http://schemas.openxmlformats.org/officeDocument/2006/relationships/hyperlink" Target="mailto:synne@ungefunksjonshemmed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4082</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Mari N. Leirdal</dc:creator>
  <cp:keywords/>
  <dc:description/>
  <cp:lastModifiedBy>Tora Hope</cp:lastModifiedBy>
  <cp:revision>2</cp:revision>
  <dcterms:created xsi:type="dcterms:W3CDTF">2017-03-21T10:19:00Z</dcterms:created>
  <dcterms:modified xsi:type="dcterms:W3CDTF">2017-03-21T10:19:00Z</dcterms:modified>
</cp:coreProperties>
</file>